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32" w:rsidRDefault="00CA7B28" w:rsidP="007D4A66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8960" cy="796290"/>
            <wp:effectExtent l="0" t="0" r="254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32" w:rsidRPr="00742496" w:rsidRDefault="001E3332" w:rsidP="007D4A66">
      <w:pPr>
        <w:pStyle w:val="Nadpis2"/>
        <w:jc w:val="center"/>
        <w:rPr>
          <w:b w:val="0"/>
          <w:sz w:val="32"/>
          <w:szCs w:val="32"/>
          <w:u w:val="single"/>
        </w:rPr>
      </w:pPr>
      <w:r w:rsidRPr="00742496">
        <w:rPr>
          <w:sz w:val="32"/>
          <w:szCs w:val="32"/>
          <w:u w:val="single"/>
        </w:rPr>
        <w:t xml:space="preserve">Město Kraslice – </w:t>
      </w:r>
      <w:r>
        <w:rPr>
          <w:sz w:val="32"/>
          <w:szCs w:val="32"/>
          <w:u w:val="single"/>
        </w:rPr>
        <w:t>n</w:t>
      </w:r>
      <w:r w:rsidRPr="00742496">
        <w:rPr>
          <w:sz w:val="32"/>
          <w:szCs w:val="32"/>
          <w:u w:val="single"/>
        </w:rPr>
        <w:t>ám. 28. října 1438, 358 20 Kraslice</w:t>
      </w:r>
    </w:p>
    <w:p w:rsidR="001E3332" w:rsidRDefault="001E3332" w:rsidP="007D4A66">
      <w:pPr>
        <w:jc w:val="center"/>
      </w:pPr>
      <w:r>
        <w:t xml:space="preserve">Tel. </w:t>
      </w:r>
      <w:proofErr w:type="gramStart"/>
      <w:r>
        <w:t xml:space="preserve">352 370 450 ,  </w:t>
      </w:r>
      <w:r w:rsidR="00E35222">
        <w:t>e</w:t>
      </w:r>
      <w:r>
        <w:t>-mail</w:t>
      </w:r>
      <w:proofErr w:type="gramEnd"/>
      <w:r w:rsidR="00E35222">
        <w:t>:</w:t>
      </w:r>
      <w:r>
        <w:t xml:space="preserve"> </w:t>
      </w:r>
      <w:hyperlink r:id="rId7" w:history="1">
        <w:r w:rsidRPr="00C136AB">
          <w:rPr>
            <w:rStyle w:val="Hypertextovodkaz"/>
          </w:rPr>
          <w:t>majetek@meu.kraslice.cz</w:t>
        </w:r>
      </w:hyperlink>
    </w:p>
    <w:p w:rsidR="001E3332" w:rsidRPr="009A53B8" w:rsidRDefault="001E3332" w:rsidP="00B759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53B8">
        <w:t xml:space="preserve"> </w:t>
      </w:r>
    </w:p>
    <w:p w:rsidR="001E3332" w:rsidRPr="004A1DF1" w:rsidRDefault="001E3332" w:rsidP="0015628B">
      <w:pPr>
        <w:jc w:val="both"/>
      </w:pPr>
      <w:r>
        <w:rPr>
          <w:b/>
          <w:sz w:val="28"/>
          <w:szCs w:val="28"/>
        </w:rPr>
        <w:tab/>
      </w:r>
    </w:p>
    <w:p w:rsidR="001E3332" w:rsidRPr="00055989" w:rsidRDefault="001E3332" w:rsidP="00742496">
      <w:pPr>
        <w:pStyle w:val="Nadpis3"/>
        <w:rPr>
          <w:b w:val="0"/>
          <w:sz w:val="18"/>
          <w:szCs w:val="18"/>
        </w:rPr>
      </w:pPr>
      <w:r w:rsidRPr="00742496">
        <w:rPr>
          <w:sz w:val="18"/>
          <w:szCs w:val="18"/>
        </w:rPr>
        <w:t xml:space="preserve">Váš dopis </w:t>
      </w:r>
      <w:proofErr w:type="gramStart"/>
      <w:r w:rsidRPr="00742496">
        <w:rPr>
          <w:sz w:val="18"/>
          <w:szCs w:val="18"/>
        </w:rPr>
        <w:t>znač./ ze</w:t>
      </w:r>
      <w:proofErr w:type="gramEnd"/>
      <w:r w:rsidRPr="00742496">
        <w:rPr>
          <w:sz w:val="18"/>
          <w:szCs w:val="18"/>
        </w:rPr>
        <w:t xml:space="preserve"> dne</w:t>
      </w:r>
      <w:r w:rsidRPr="00742496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742496">
        <w:rPr>
          <w:sz w:val="18"/>
          <w:szCs w:val="18"/>
        </w:rPr>
        <w:t>Naše značka</w:t>
      </w:r>
      <w:r>
        <w:rPr>
          <w:sz w:val="18"/>
          <w:szCs w:val="18"/>
        </w:rPr>
        <w:tab/>
      </w:r>
      <w:r w:rsidRPr="00742496">
        <w:rPr>
          <w:sz w:val="18"/>
          <w:szCs w:val="18"/>
        </w:rPr>
        <w:tab/>
      </w:r>
      <w:r w:rsidRPr="00742496">
        <w:rPr>
          <w:sz w:val="18"/>
          <w:szCs w:val="18"/>
        </w:rPr>
        <w:tab/>
        <w:t>Vyřizuje/tel</w:t>
      </w:r>
      <w:r w:rsidR="00157E5D">
        <w:rPr>
          <w:sz w:val="18"/>
          <w:szCs w:val="18"/>
        </w:rPr>
        <w:tab/>
      </w:r>
      <w:r w:rsidR="00157E5D">
        <w:rPr>
          <w:sz w:val="18"/>
          <w:szCs w:val="18"/>
        </w:rPr>
        <w:tab/>
      </w:r>
      <w:r w:rsidRPr="00742496">
        <w:rPr>
          <w:sz w:val="18"/>
          <w:szCs w:val="18"/>
        </w:rPr>
        <w:t xml:space="preserve">   Kraslice dne                         </w:t>
      </w:r>
      <w:r w:rsidRPr="00742496">
        <w:rPr>
          <w:sz w:val="18"/>
          <w:szCs w:val="18"/>
        </w:rPr>
        <w:tab/>
      </w:r>
      <w:r w:rsidRPr="00742496">
        <w:rPr>
          <w:sz w:val="18"/>
          <w:szCs w:val="18"/>
        </w:rPr>
        <w:tab/>
      </w:r>
      <w:r w:rsidRPr="00742496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="00157E5D">
        <w:rPr>
          <w:b w:val="0"/>
          <w:sz w:val="18"/>
          <w:szCs w:val="18"/>
        </w:rPr>
        <w:t>Č.j.:100</w:t>
      </w:r>
      <w:r w:rsidR="00C65FFB">
        <w:rPr>
          <w:b w:val="0"/>
          <w:sz w:val="18"/>
          <w:szCs w:val="18"/>
        </w:rPr>
        <w:t>0</w:t>
      </w:r>
      <w:r w:rsidR="00157E5D">
        <w:rPr>
          <w:b w:val="0"/>
          <w:sz w:val="18"/>
          <w:szCs w:val="18"/>
        </w:rPr>
        <w:t>/2014/</w:t>
      </w:r>
      <w:proofErr w:type="spellStart"/>
      <w:r w:rsidR="00157E5D">
        <w:rPr>
          <w:b w:val="0"/>
          <w:sz w:val="18"/>
          <w:szCs w:val="18"/>
        </w:rPr>
        <w:t>RaSMM</w:t>
      </w:r>
      <w:proofErr w:type="spellEnd"/>
      <w:r w:rsidR="00157E5D">
        <w:rPr>
          <w:b w:val="0"/>
          <w:sz w:val="18"/>
          <w:szCs w:val="18"/>
        </w:rPr>
        <w:t>/ZAP</w:t>
      </w:r>
      <w:r w:rsidRPr="00055989">
        <w:rPr>
          <w:b w:val="0"/>
          <w:sz w:val="18"/>
          <w:szCs w:val="18"/>
        </w:rPr>
        <w:t xml:space="preserve"> </w:t>
      </w:r>
      <w:r w:rsidR="00157E5D">
        <w:rPr>
          <w:b w:val="0"/>
          <w:sz w:val="18"/>
          <w:szCs w:val="18"/>
        </w:rPr>
        <w:tab/>
        <w:t>Zapletal/ 352 370 483</w:t>
      </w:r>
      <w:r w:rsidR="00157E5D">
        <w:rPr>
          <w:b w:val="0"/>
          <w:sz w:val="18"/>
          <w:szCs w:val="18"/>
        </w:rPr>
        <w:tab/>
        <w:t xml:space="preserve">      1. 7. 2014</w:t>
      </w:r>
      <w:r w:rsidR="00157E5D">
        <w:rPr>
          <w:b w:val="0"/>
          <w:sz w:val="18"/>
          <w:szCs w:val="18"/>
        </w:rPr>
        <w:tab/>
        <w:t xml:space="preserve">    </w:t>
      </w:r>
      <w:r w:rsidR="00157E5D">
        <w:rPr>
          <w:b w:val="0"/>
          <w:sz w:val="18"/>
          <w:szCs w:val="18"/>
        </w:rPr>
        <w:tab/>
      </w:r>
    </w:p>
    <w:p w:rsidR="001E3332" w:rsidRPr="00055989" w:rsidRDefault="001E3332" w:rsidP="00BA2B39">
      <w:pPr>
        <w:jc w:val="both"/>
      </w:pPr>
    </w:p>
    <w:p w:rsidR="001F5C28" w:rsidRDefault="001F5C28" w:rsidP="00BA2B39">
      <w:pPr>
        <w:jc w:val="both"/>
        <w:rPr>
          <w:b/>
        </w:rPr>
      </w:pPr>
    </w:p>
    <w:p w:rsidR="00055989" w:rsidRDefault="001E3332" w:rsidP="00BA2B39">
      <w:pPr>
        <w:jc w:val="both"/>
        <w:rPr>
          <w:b/>
        </w:rPr>
      </w:pPr>
      <w:r w:rsidRPr="00FD055B">
        <w:rPr>
          <w:b/>
        </w:rPr>
        <w:t>Výzva k podání nabídky na VZMR na akci:</w:t>
      </w:r>
    </w:p>
    <w:p w:rsidR="00CA7B28" w:rsidRPr="00FD055B" w:rsidRDefault="00CA7B28" w:rsidP="00BA2B39">
      <w:pPr>
        <w:jc w:val="both"/>
        <w:rPr>
          <w:b/>
        </w:rPr>
      </w:pPr>
    </w:p>
    <w:p w:rsidR="00055989" w:rsidRPr="00FD055B" w:rsidRDefault="00055989" w:rsidP="00BA2B39">
      <w:pPr>
        <w:jc w:val="both"/>
        <w:rPr>
          <w:b/>
        </w:rPr>
      </w:pPr>
    </w:p>
    <w:p w:rsidR="00055989" w:rsidRPr="00157E5D" w:rsidRDefault="00055989" w:rsidP="00BA2B39">
      <w:pPr>
        <w:jc w:val="both"/>
        <w:rPr>
          <w:rFonts w:ascii="Arial Black" w:hAnsi="Arial Black"/>
          <w:b/>
          <w:u w:val="single"/>
        </w:rPr>
      </w:pPr>
      <w:r w:rsidRPr="00157E5D">
        <w:rPr>
          <w:rFonts w:ascii="Arial Black" w:hAnsi="Arial Black"/>
          <w:b/>
          <w:u w:val="single"/>
        </w:rPr>
        <w:t>„M</w:t>
      </w:r>
      <w:r w:rsidRPr="00157E5D">
        <w:rPr>
          <w:rFonts w:ascii="Arial Black" w:hAnsi="Arial Black" w:cs="Arial"/>
          <w:b/>
          <w:u w:val="single"/>
        </w:rPr>
        <w:t>ě</w:t>
      </w:r>
      <w:r w:rsidRPr="00157E5D">
        <w:rPr>
          <w:rFonts w:ascii="Arial Black" w:hAnsi="Arial Black"/>
          <w:b/>
          <w:u w:val="single"/>
        </w:rPr>
        <w:t>stsk</w:t>
      </w:r>
      <w:r w:rsidRPr="00157E5D">
        <w:rPr>
          <w:rFonts w:ascii="Arial Black" w:hAnsi="Arial Black" w:cs="Berlin Sans FB Demi"/>
          <w:b/>
          <w:u w:val="single"/>
        </w:rPr>
        <w:t>ý</w:t>
      </w:r>
      <w:r w:rsidRPr="00157E5D">
        <w:rPr>
          <w:rFonts w:ascii="Arial Black" w:hAnsi="Arial Black"/>
          <w:b/>
          <w:u w:val="single"/>
        </w:rPr>
        <w:t xml:space="preserve"> </w:t>
      </w:r>
      <w:r w:rsidRPr="00157E5D">
        <w:rPr>
          <w:rFonts w:ascii="Arial Black" w:hAnsi="Arial Black" w:cs="Berlin Sans FB Demi"/>
          <w:b/>
          <w:u w:val="single"/>
        </w:rPr>
        <w:t>ú</w:t>
      </w:r>
      <w:r w:rsidRPr="00157E5D">
        <w:rPr>
          <w:rFonts w:ascii="Arial Black" w:hAnsi="Arial Black" w:cs="Arial"/>
          <w:b/>
          <w:u w:val="single"/>
        </w:rPr>
        <w:t>ř</w:t>
      </w:r>
      <w:r w:rsidRPr="00157E5D">
        <w:rPr>
          <w:rFonts w:ascii="Arial Black" w:hAnsi="Arial Black"/>
          <w:b/>
          <w:u w:val="single"/>
        </w:rPr>
        <w:t>ad v</w:t>
      </w:r>
      <w:r w:rsidRPr="00157E5D">
        <w:rPr>
          <w:rFonts w:ascii="Arial Black" w:hAnsi="Arial Black" w:cs="Berlin Sans FB Demi"/>
          <w:b/>
          <w:u w:val="single"/>
        </w:rPr>
        <w:t> </w:t>
      </w:r>
      <w:r w:rsidRPr="00157E5D">
        <w:rPr>
          <w:rFonts w:ascii="Arial Black" w:hAnsi="Arial Black"/>
          <w:b/>
          <w:u w:val="single"/>
        </w:rPr>
        <w:t>Kraslic</w:t>
      </w:r>
      <w:r w:rsidRPr="00157E5D">
        <w:rPr>
          <w:rFonts w:ascii="Arial Black" w:hAnsi="Arial Black" w:cs="Berlin Sans FB Demi"/>
          <w:b/>
          <w:u w:val="single"/>
        </w:rPr>
        <w:t>í</w:t>
      </w:r>
      <w:r w:rsidRPr="00157E5D">
        <w:rPr>
          <w:rFonts w:ascii="Arial Black" w:hAnsi="Arial Black"/>
          <w:b/>
          <w:u w:val="single"/>
        </w:rPr>
        <w:t>ch - stavebn</w:t>
      </w:r>
      <w:r w:rsidRPr="00157E5D">
        <w:rPr>
          <w:rFonts w:ascii="Arial Black" w:hAnsi="Arial Black" w:cs="Berlin Sans FB Demi"/>
          <w:b/>
          <w:u w:val="single"/>
        </w:rPr>
        <w:t>í</w:t>
      </w:r>
      <w:r w:rsidRPr="00157E5D">
        <w:rPr>
          <w:rFonts w:ascii="Arial Black" w:hAnsi="Arial Black"/>
          <w:b/>
          <w:u w:val="single"/>
        </w:rPr>
        <w:t xml:space="preserve"> </w:t>
      </w:r>
      <w:r w:rsidRPr="00157E5D">
        <w:rPr>
          <w:rFonts w:ascii="Arial Black" w:hAnsi="Arial Black" w:cs="Berlin Sans FB Demi"/>
          <w:b/>
          <w:u w:val="single"/>
        </w:rPr>
        <w:t>ú</w:t>
      </w:r>
      <w:r w:rsidRPr="00157E5D">
        <w:rPr>
          <w:rFonts w:ascii="Arial Black" w:hAnsi="Arial Black"/>
          <w:b/>
          <w:u w:val="single"/>
        </w:rPr>
        <w:t>pravy kancel</w:t>
      </w:r>
      <w:r w:rsidRPr="00157E5D">
        <w:rPr>
          <w:rFonts w:ascii="Arial Black" w:hAnsi="Arial Black" w:cs="Berlin Sans FB Demi"/>
          <w:b/>
          <w:u w:val="single"/>
        </w:rPr>
        <w:t>á</w:t>
      </w:r>
      <w:r w:rsidRPr="00157E5D">
        <w:rPr>
          <w:rFonts w:ascii="Arial Black" w:hAnsi="Arial Black" w:cs="Arial"/>
          <w:b/>
          <w:u w:val="single"/>
        </w:rPr>
        <w:t>ř</w:t>
      </w:r>
      <w:r w:rsidRPr="00157E5D">
        <w:rPr>
          <w:rFonts w:ascii="Arial Black" w:hAnsi="Arial Black"/>
          <w:b/>
          <w:u w:val="single"/>
        </w:rPr>
        <w:t>e starosty</w:t>
      </w:r>
      <w:r w:rsidR="00E6662A" w:rsidRPr="00157E5D">
        <w:rPr>
          <w:rFonts w:ascii="Arial Black" w:hAnsi="Arial Black"/>
          <w:b/>
          <w:u w:val="single"/>
        </w:rPr>
        <w:t>, místostarosty a sekretariátu</w:t>
      </w:r>
      <w:r w:rsidRPr="00157E5D">
        <w:rPr>
          <w:rFonts w:ascii="Arial Black" w:hAnsi="Arial Black"/>
          <w:b/>
          <w:u w:val="single"/>
        </w:rPr>
        <w:t>“</w:t>
      </w:r>
    </w:p>
    <w:p w:rsidR="001E3332" w:rsidRDefault="00055989" w:rsidP="00BA2B39">
      <w:pPr>
        <w:jc w:val="both"/>
        <w:rPr>
          <w:rFonts w:ascii="Arial Black" w:hAnsi="Arial Black"/>
          <w:b/>
        </w:rPr>
      </w:pPr>
      <w:r w:rsidRPr="00157E5D">
        <w:rPr>
          <w:rFonts w:ascii="Arial Black" w:hAnsi="Arial Black"/>
          <w:b/>
        </w:rPr>
        <w:t xml:space="preserve"> </w:t>
      </w:r>
    </w:p>
    <w:p w:rsidR="00157E5D" w:rsidRPr="00157E5D" w:rsidRDefault="00157E5D" w:rsidP="00BA2B39">
      <w:pPr>
        <w:jc w:val="both"/>
        <w:rPr>
          <w:rFonts w:ascii="Arial Black" w:hAnsi="Arial Black"/>
          <w:b/>
        </w:rPr>
      </w:pPr>
    </w:p>
    <w:p w:rsidR="001E3332" w:rsidRPr="004678EB" w:rsidRDefault="001E3332" w:rsidP="00BA2B39">
      <w:pPr>
        <w:jc w:val="both"/>
        <w:rPr>
          <w:b/>
          <w:u w:val="single"/>
        </w:rPr>
      </w:pPr>
      <w:r w:rsidRPr="004678EB">
        <w:rPr>
          <w:b/>
          <w:u w:val="single"/>
        </w:rPr>
        <w:t>I. Identifikační údaje zadavatele, kontaktní údaje:</w:t>
      </w:r>
    </w:p>
    <w:p w:rsidR="001E3332" w:rsidRPr="004678EB" w:rsidRDefault="001E3332" w:rsidP="00BA2B39">
      <w:pPr>
        <w:jc w:val="both"/>
      </w:pPr>
    </w:p>
    <w:p w:rsidR="001E3332" w:rsidRDefault="001E3332" w:rsidP="00BA2B39">
      <w:pPr>
        <w:jc w:val="both"/>
      </w:pPr>
      <w:r>
        <w:t>Název:</w:t>
      </w:r>
      <w:r>
        <w:tab/>
      </w:r>
      <w:r>
        <w:tab/>
      </w:r>
      <w:r>
        <w:tab/>
      </w:r>
      <w:r w:rsidRPr="00746D1B">
        <w:rPr>
          <w:b/>
        </w:rPr>
        <w:t>Město Kraslice</w:t>
      </w:r>
      <w:r w:rsidRPr="00746D1B">
        <w:t xml:space="preserve"> </w:t>
      </w:r>
      <w:r w:rsidRPr="00746D1B">
        <w:rPr>
          <w:b/>
        </w:rPr>
        <w:t xml:space="preserve">zastoupené starostou </w:t>
      </w:r>
      <w:r>
        <w:rPr>
          <w:b/>
        </w:rPr>
        <w:t>- ing. Zdeňkem</w:t>
      </w:r>
      <w:r w:rsidRPr="00746D1B">
        <w:rPr>
          <w:b/>
        </w:rPr>
        <w:t xml:space="preserve"> </w:t>
      </w:r>
      <w:proofErr w:type="spellStart"/>
      <w:r w:rsidRPr="00746D1B">
        <w:rPr>
          <w:b/>
        </w:rPr>
        <w:t>Brantl</w:t>
      </w:r>
      <w:r>
        <w:rPr>
          <w:b/>
        </w:rPr>
        <w:t>em</w:t>
      </w:r>
      <w:proofErr w:type="spellEnd"/>
    </w:p>
    <w:p w:rsidR="001E3332" w:rsidRDefault="001E3332" w:rsidP="00741AC7">
      <w:pPr>
        <w:ind w:left="2124" w:hanging="2124"/>
        <w:jc w:val="both"/>
      </w:pPr>
      <w:r>
        <w:t>Kontaktní osoba:</w:t>
      </w:r>
      <w:r>
        <w:tab/>
        <w:t xml:space="preserve">Bahno Emil – </w:t>
      </w:r>
      <w:r w:rsidR="00080469">
        <w:t>v</w:t>
      </w:r>
      <w:r>
        <w:t xml:space="preserve">edoucí odboru </w:t>
      </w:r>
      <w:proofErr w:type="spellStart"/>
      <w:r>
        <w:t>RaSMM</w:t>
      </w:r>
      <w:proofErr w:type="spellEnd"/>
      <w:r>
        <w:t xml:space="preserve"> </w:t>
      </w:r>
      <w:proofErr w:type="spellStart"/>
      <w:r>
        <w:t>Měú</w:t>
      </w:r>
      <w:proofErr w:type="spellEnd"/>
      <w:r>
        <w:t xml:space="preserve"> Kraslice, tel. 352 370 450,  e-mail: </w:t>
      </w:r>
      <w:smartTag w:uri="urn:schemas-microsoft-com:office:smarttags" w:element="PersonName">
        <w:r>
          <w:t>bahno@meu.kraslice.cz</w:t>
        </w:r>
      </w:smartTag>
      <w:r>
        <w:t xml:space="preserve"> , Zapletal Jiří, tel. 352 370 451, e-mail : zapletal@meu.kraslice.cz</w:t>
      </w:r>
    </w:p>
    <w:p w:rsidR="001E3332" w:rsidRDefault="001E3332" w:rsidP="00BA2B39">
      <w:pPr>
        <w:jc w:val="both"/>
      </w:pPr>
      <w:r>
        <w:t>Sídlo:</w:t>
      </w:r>
      <w:r>
        <w:tab/>
      </w:r>
      <w:r>
        <w:tab/>
      </w:r>
      <w:r>
        <w:tab/>
        <w:t>náměstí 28. října 1438, Kraslice</w:t>
      </w:r>
    </w:p>
    <w:p w:rsidR="001E3332" w:rsidRDefault="001E3332" w:rsidP="00BA2B39">
      <w:pPr>
        <w:jc w:val="both"/>
      </w:pPr>
      <w:r>
        <w:t>IČ:</w:t>
      </w:r>
      <w:r>
        <w:tab/>
      </w:r>
      <w:r>
        <w:tab/>
      </w:r>
      <w:r>
        <w:tab/>
        <w:t>00 25 94 38</w:t>
      </w:r>
    </w:p>
    <w:p w:rsidR="001E3332" w:rsidRDefault="001E3332" w:rsidP="00BA2B39">
      <w:pPr>
        <w:jc w:val="both"/>
      </w:pPr>
    </w:p>
    <w:p w:rsidR="001E3332" w:rsidRPr="00061625" w:rsidRDefault="001E3332" w:rsidP="00735DC0">
      <w:pPr>
        <w:jc w:val="both"/>
      </w:pPr>
      <w:r>
        <w:t xml:space="preserve">Vyzýváme Vás k podání nabídky veřejné zakázky malého rozsahu na akci </w:t>
      </w:r>
      <w:r w:rsidRPr="00735DC0">
        <w:rPr>
          <w:b/>
        </w:rPr>
        <w:t>„</w:t>
      </w:r>
      <w:r w:rsidR="00FD055B" w:rsidRPr="00735DC0">
        <w:rPr>
          <w:b/>
        </w:rPr>
        <w:t xml:space="preserve">Městský úřad v Kraslicích </w:t>
      </w:r>
      <w:r w:rsidR="00735DC0" w:rsidRPr="00735DC0">
        <w:rPr>
          <w:b/>
        </w:rPr>
        <w:t xml:space="preserve"> </w:t>
      </w:r>
      <w:r w:rsidR="00FD055B" w:rsidRPr="00735DC0">
        <w:rPr>
          <w:b/>
        </w:rPr>
        <w:t>- stavební úpravy kanceláře starosty</w:t>
      </w:r>
      <w:r w:rsidR="00E6662A">
        <w:rPr>
          <w:b/>
        </w:rPr>
        <w:t xml:space="preserve">, místostarosty a </w:t>
      </w:r>
      <w:proofErr w:type="spellStart"/>
      <w:r w:rsidR="00E6662A">
        <w:rPr>
          <w:b/>
        </w:rPr>
        <w:t>sekretariátu</w:t>
      </w:r>
      <w:r w:rsidR="00FD055B" w:rsidRPr="00735DC0">
        <w:rPr>
          <w:b/>
        </w:rPr>
        <w:t>“</w:t>
      </w:r>
      <w:r w:rsidR="001501A1" w:rsidRPr="001501A1">
        <w:t>v</w:t>
      </w:r>
      <w:proofErr w:type="spellEnd"/>
      <w:r w:rsidR="00735DC0" w:rsidRPr="00735DC0">
        <w:rPr>
          <w:b/>
        </w:rPr>
        <w:t xml:space="preserve"> </w:t>
      </w:r>
      <w:r w:rsidR="00735DC0">
        <w:t>budov</w:t>
      </w:r>
      <w:r w:rsidR="001501A1">
        <w:t>ě</w:t>
      </w:r>
      <w:r w:rsidR="00735DC0">
        <w:t xml:space="preserve"> Městského úřadu Kraslice, nám. 28. Října 1438, Kraslice, </w:t>
      </w:r>
      <w:proofErr w:type="gramStart"/>
      <w:r w:rsidR="00735DC0">
        <w:t>358 20</w:t>
      </w:r>
      <w:r>
        <w:t>“</w:t>
      </w:r>
      <w:r w:rsidR="00735DC0">
        <w:t xml:space="preserve">,  </w:t>
      </w:r>
      <w:r>
        <w:t>v rozsahu</w:t>
      </w:r>
      <w:proofErr w:type="gramEnd"/>
      <w:r>
        <w:t xml:space="preserve"> dle zpracované projektové dokumentace v příloze výzvy.</w:t>
      </w:r>
    </w:p>
    <w:p w:rsidR="001E3332" w:rsidRDefault="001E3332" w:rsidP="00735DC0">
      <w:pPr>
        <w:jc w:val="both"/>
      </w:pPr>
    </w:p>
    <w:p w:rsidR="00E6662A" w:rsidRDefault="00E6662A" w:rsidP="00BA2B39">
      <w:pPr>
        <w:jc w:val="both"/>
        <w:rPr>
          <w:b/>
          <w:u w:val="single"/>
        </w:rPr>
      </w:pPr>
    </w:p>
    <w:p w:rsidR="001E3332" w:rsidRPr="00746D1B" w:rsidRDefault="001E3332" w:rsidP="00BA2B39">
      <w:pPr>
        <w:jc w:val="both"/>
        <w:rPr>
          <w:b/>
          <w:u w:val="single"/>
        </w:rPr>
      </w:pPr>
      <w:r>
        <w:rPr>
          <w:b/>
          <w:u w:val="single"/>
        </w:rPr>
        <w:t xml:space="preserve">II. Název a popis předmětu veřejné </w:t>
      </w:r>
      <w:r w:rsidRPr="00746D1B">
        <w:rPr>
          <w:b/>
          <w:u w:val="single"/>
        </w:rPr>
        <w:t>zakázky:</w:t>
      </w:r>
    </w:p>
    <w:p w:rsidR="008B12E1" w:rsidRDefault="008B12E1" w:rsidP="008B12E1">
      <w:pPr>
        <w:ind w:firstLine="1410"/>
        <w:jc w:val="both"/>
      </w:pPr>
    </w:p>
    <w:p w:rsidR="001E3332" w:rsidRPr="00D23109" w:rsidRDefault="009B10B2" w:rsidP="008B12E1">
      <w:pPr>
        <w:jc w:val="both"/>
      </w:pPr>
      <w:r w:rsidRPr="009B10B2">
        <w:rPr>
          <w:u w:val="single"/>
        </w:rPr>
        <w:t>Název:</w:t>
      </w:r>
      <w:r>
        <w:t xml:space="preserve"> </w:t>
      </w:r>
      <w:r w:rsidR="008B12E1">
        <w:t>„Městský úřad v Kraslicích - stavební úpravy</w:t>
      </w:r>
      <w:r w:rsidR="000E1A19">
        <w:t xml:space="preserve"> kanceláře starosty</w:t>
      </w:r>
      <w:r w:rsidR="00E6662A">
        <w:t>, místostarosty a sekretariátu</w:t>
      </w:r>
      <w:r w:rsidR="000E1A19">
        <w:t>“</w:t>
      </w:r>
    </w:p>
    <w:p w:rsidR="001E3332" w:rsidRDefault="001E3332" w:rsidP="00BA2B39">
      <w:pPr>
        <w:jc w:val="both"/>
      </w:pPr>
      <w:r w:rsidRPr="009B10B2">
        <w:rPr>
          <w:u w:val="single"/>
        </w:rPr>
        <w:t>Druh veřejné zakázky:</w:t>
      </w:r>
      <w:r>
        <w:t xml:space="preserve"> veřejná zakázka malého rozsahu</w:t>
      </w:r>
      <w:r w:rsidR="00CA7B28">
        <w:t xml:space="preserve"> na stavební práce a dodávku nábytkového vybavení a zařízení</w:t>
      </w:r>
      <w:r w:rsidR="001501A1">
        <w:t>.</w:t>
      </w:r>
    </w:p>
    <w:p w:rsidR="00CA7B28" w:rsidRDefault="00CA7B28" w:rsidP="00BA2B39">
      <w:pPr>
        <w:jc w:val="both"/>
      </w:pPr>
    </w:p>
    <w:p w:rsidR="00E51B86" w:rsidRPr="00217B38" w:rsidRDefault="001E3332" w:rsidP="00BA2B39">
      <w:pPr>
        <w:jc w:val="both"/>
        <w:rPr>
          <w:b/>
        </w:rPr>
      </w:pPr>
      <w:r w:rsidRPr="00CA7B28">
        <w:rPr>
          <w:u w:val="single"/>
        </w:rPr>
        <w:t>Předpokládaná hodnota veřejné zakázky:</w:t>
      </w:r>
      <w:r>
        <w:tab/>
      </w:r>
      <w:r w:rsidR="00217B38">
        <w:rPr>
          <w:b/>
        </w:rPr>
        <w:t>850 0</w:t>
      </w:r>
      <w:r w:rsidR="000E1A19" w:rsidRPr="00A23137">
        <w:rPr>
          <w:b/>
        </w:rPr>
        <w:t>00</w:t>
      </w:r>
      <w:r w:rsidR="00217B38">
        <w:rPr>
          <w:b/>
        </w:rPr>
        <w:t>,00</w:t>
      </w:r>
      <w:r w:rsidRPr="00A23137">
        <w:rPr>
          <w:b/>
        </w:rPr>
        <w:t xml:space="preserve"> Kč</w:t>
      </w:r>
      <w:r>
        <w:t xml:space="preserve"> </w:t>
      </w:r>
      <w:r w:rsidRPr="00217B38">
        <w:rPr>
          <w:b/>
        </w:rPr>
        <w:t>(bez DPH)</w:t>
      </w:r>
    </w:p>
    <w:p w:rsidR="00E51B86" w:rsidRDefault="00E51B86" w:rsidP="00BA2B39">
      <w:pPr>
        <w:jc w:val="both"/>
      </w:pPr>
    </w:p>
    <w:p w:rsidR="00E51B86" w:rsidRDefault="00E51B86" w:rsidP="00BA2B39">
      <w:pPr>
        <w:jc w:val="both"/>
        <w:rPr>
          <w:u w:val="single"/>
        </w:rPr>
      </w:pPr>
      <w:r w:rsidRPr="00E51B86">
        <w:rPr>
          <w:u w:val="single"/>
        </w:rPr>
        <w:t>Předmět veřejné zakázky:</w:t>
      </w:r>
    </w:p>
    <w:p w:rsidR="001E3332" w:rsidRDefault="001E3332" w:rsidP="00BA2B39">
      <w:pPr>
        <w:jc w:val="both"/>
      </w:pPr>
      <w:r>
        <w:t xml:space="preserve">Předmětem veřejné zakázky v rámci tohoto zadávacího řízení je provedení </w:t>
      </w:r>
      <w:r w:rsidR="00886190">
        <w:t xml:space="preserve">kompletních </w:t>
      </w:r>
      <w:r w:rsidR="00A23137">
        <w:t>stavebních úprav kanceláře starosty, místostarosty a společného sekretariátu</w:t>
      </w:r>
      <w:r w:rsidR="00886190">
        <w:t>,</w:t>
      </w:r>
      <w:r>
        <w:t xml:space="preserve"> </w:t>
      </w:r>
      <w:r w:rsidR="00A23137">
        <w:t xml:space="preserve">včetně dodání </w:t>
      </w:r>
      <w:r w:rsidR="00886190">
        <w:t>nábytkového vybavení a zařízení.</w:t>
      </w:r>
    </w:p>
    <w:p w:rsidR="00B75906" w:rsidRDefault="001E3332" w:rsidP="00BA2B39">
      <w:pPr>
        <w:jc w:val="both"/>
      </w:pPr>
      <w:r>
        <w:t>Detailní specifikaci předmětu veřejné zakázky – stavebních prací</w:t>
      </w:r>
      <w:r w:rsidR="00886190">
        <w:t xml:space="preserve"> včetně </w:t>
      </w:r>
      <w:r w:rsidR="003250EC">
        <w:t xml:space="preserve">návrhu nábytkového vybavení </w:t>
      </w:r>
      <w:r w:rsidR="003F1F27">
        <w:t>a zařízení</w:t>
      </w:r>
      <w:r w:rsidR="00B75906">
        <w:t xml:space="preserve"> </w:t>
      </w:r>
      <w:r>
        <w:t>obsahuje</w:t>
      </w:r>
      <w:r w:rsidR="00886190">
        <w:t xml:space="preserve"> </w:t>
      </w:r>
      <w:r>
        <w:t xml:space="preserve">projektová dokumentace vypracovaná </w:t>
      </w:r>
      <w:r w:rsidR="00886190">
        <w:t xml:space="preserve">paní Ing. Michálkovou </w:t>
      </w:r>
      <w:r>
        <w:t xml:space="preserve">č. </w:t>
      </w:r>
      <w:proofErr w:type="spellStart"/>
      <w:r>
        <w:t>zak</w:t>
      </w:r>
      <w:proofErr w:type="spellEnd"/>
      <w:r>
        <w:t xml:space="preserve">. </w:t>
      </w:r>
      <w:r w:rsidR="00886190">
        <w:t>29-D-13</w:t>
      </w:r>
      <w:r>
        <w:t xml:space="preserve">, která je nedílnou součástí </w:t>
      </w:r>
      <w:r w:rsidR="003250EC">
        <w:t xml:space="preserve">této </w:t>
      </w:r>
      <w:r>
        <w:t>výzvy.</w:t>
      </w:r>
      <w:r w:rsidR="00886190">
        <w:t xml:space="preserve"> </w:t>
      </w:r>
    </w:p>
    <w:p w:rsidR="00212BC2" w:rsidRDefault="00212BC2" w:rsidP="00BA2B39">
      <w:pPr>
        <w:jc w:val="both"/>
      </w:pPr>
      <w:r>
        <w:t xml:space="preserve">Návrh nábytkového vybavení byl vypracován firmou </w:t>
      </w:r>
      <w:proofErr w:type="spellStart"/>
      <w:r>
        <w:t>Giacomodesign</w:t>
      </w:r>
      <w:proofErr w:type="spellEnd"/>
      <w:r w:rsidR="00E51B86">
        <w:t>,</w:t>
      </w:r>
      <w:r>
        <w:t xml:space="preserve"> Svatava u Sokolova.</w:t>
      </w:r>
    </w:p>
    <w:p w:rsidR="00B75906" w:rsidRDefault="00B75906" w:rsidP="00BA2B39">
      <w:pPr>
        <w:jc w:val="both"/>
      </w:pPr>
    </w:p>
    <w:p w:rsidR="001E3332" w:rsidRDefault="001E3332" w:rsidP="00BA2B39">
      <w:pPr>
        <w:jc w:val="both"/>
      </w:pPr>
      <w:r>
        <w:t>Klasifikace předmětu veřejné zakázky:</w:t>
      </w:r>
    </w:p>
    <w:p w:rsidR="001E3332" w:rsidRDefault="001E3332" w:rsidP="00BA2B39">
      <w:pPr>
        <w:jc w:val="both"/>
      </w:pPr>
      <w:r>
        <w:t xml:space="preserve">CPV: 45000000-7 stavební práce </w:t>
      </w:r>
    </w:p>
    <w:p w:rsidR="00CA7B28" w:rsidRDefault="00B75906" w:rsidP="00BA2B39">
      <w:pPr>
        <w:jc w:val="both"/>
      </w:pPr>
      <w:r>
        <w:t>CPV: 39000000-2 nábytek (včetně kancelářského), zařízení interiéru</w:t>
      </w:r>
    </w:p>
    <w:p w:rsidR="00595ED5" w:rsidRPr="00595ED5" w:rsidRDefault="00595ED5" w:rsidP="00BA2B39">
      <w:pPr>
        <w:jc w:val="both"/>
      </w:pPr>
    </w:p>
    <w:p w:rsidR="001E3332" w:rsidRPr="00031246" w:rsidRDefault="001E3332" w:rsidP="00BA2B39">
      <w:pPr>
        <w:jc w:val="both"/>
        <w:rPr>
          <w:b/>
          <w:u w:val="single"/>
        </w:rPr>
      </w:pPr>
      <w:r w:rsidRPr="00481C13">
        <w:rPr>
          <w:b/>
          <w:u w:val="single"/>
        </w:rPr>
        <w:t>III. Podmínky veřejné zakázky</w:t>
      </w:r>
      <w:r w:rsidRPr="00031246">
        <w:rPr>
          <w:b/>
          <w:u w:val="single"/>
        </w:rPr>
        <w:t>:</w:t>
      </w:r>
    </w:p>
    <w:p w:rsidR="00B75906" w:rsidRDefault="00B75906" w:rsidP="00B75906">
      <w:pPr>
        <w:pStyle w:val="Bezmezer"/>
      </w:pPr>
    </w:p>
    <w:p w:rsidR="00F96DD2" w:rsidRDefault="001E3332" w:rsidP="00B75906">
      <w:pPr>
        <w:pStyle w:val="Bezmezer"/>
      </w:pPr>
      <w:r>
        <w:t xml:space="preserve">Místem plnění je </w:t>
      </w:r>
      <w:r w:rsidR="00F96DD2">
        <w:t>budova Městského úřadu Kraslice, nám. 28. Října 1438, Kraslice, 358 20.</w:t>
      </w:r>
    </w:p>
    <w:p w:rsidR="001E3332" w:rsidRDefault="00F96DD2" w:rsidP="00B75906">
      <w:pPr>
        <w:pStyle w:val="Bezmezer"/>
      </w:pPr>
      <w:r>
        <w:t xml:space="preserve">Kanceláře se nacházejí ve II. patře budovy. </w:t>
      </w:r>
    </w:p>
    <w:p w:rsidR="00F96DD2" w:rsidRDefault="00F96DD2" w:rsidP="00B75906">
      <w:pPr>
        <w:pStyle w:val="Bezmezer"/>
      </w:pPr>
    </w:p>
    <w:p w:rsidR="001E3332" w:rsidRPr="00460C8A" w:rsidRDefault="00E51B86" w:rsidP="00BA2B39">
      <w:pPr>
        <w:spacing w:line="360" w:lineRule="auto"/>
        <w:jc w:val="both"/>
        <w:rPr>
          <w:b/>
        </w:rPr>
      </w:pPr>
      <w:r>
        <w:rPr>
          <w:b/>
        </w:rPr>
        <w:t>D</w:t>
      </w:r>
      <w:r w:rsidR="001E3332" w:rsidRPr="00460C8A">
        <w:rPr>
          <w:b/>
        </w:rPr>
        <w:t>oba plnění:</w:t>
      </w:r>
    </w:p>
    <w:p w:rsidR="001E3332" w:rsidRPr="00212BC2" w:rsidRDefault="00B75906" w:rsidP="00B75906">
      <w:pPr>
        <w:spacing w:line="360" w:lineRule="auto"/>
        <w:ind w:left="360"/>
        <w:jc w:val="both"/>
        <w:rPr>
          <w:color w:val="00B050"/>
        </w:rPr>
      </w:pPr>
      <w:proofErr w:type="gramStart"/>
      <w:r>
        <w:t xml:space="preserve">-     </w:t>
      </w:r>
      <w:r w:rsidR="00504390">
        <w:t>p</w:t>
      </w:r>
      <w:r w:rsidR="001E3332">
        <w:t>ředpokládané</w:t>
      </w:r>
      <w:proofErr w:type="gramEnd"/>
      <w:r w:rsidR="001E3332">
        <w:t xml:space="preserve"> zahájení plnění</w:t>
      </w:r>
      <w:r w:rsidR="00B95333">
        <w:t xml:space="preserve">:  </w:t>
      </w:r>
      <w:r w:rsidR="007625DE">
        <w:t>15. 8. 2014</w:t>
      </w:r>
      <w:r w:rsidR="00B95333">
        <w:t xml:space="preserve">   </w:t>
      </w:r>
      <w:r w:rsidR="001E3332">
        <w:t xml:space="preserve"> </w:t>
      </w:r>
    </w:p>
    <w:p w:rsidR="00460C8A" w:rsidRPr="00B95333" w:rsidRDefault="00B75906" w:rsidP="00504390">
      <w:pPr>
        <w:spacing w:line="360" w:lineRule="auto"/>
        <w:ind w:firstLine="360"/>
        <w:jc w:val="both"/>
      </w:pPr>
      <w:proofErr w:type="gramStart"/>
      <w:r>
        <w:t xml:space="preserve">-    </w:t>
      </w:r>
      <w:r w:rsidR="001E3332">
        <w:t xml:space="preserve"> </w:t>
      </w:r>
      <w:r w:rsidR="00504390">
        <w:t>p</w:t>
      </w:r>
      <w:r w:rsidR="001E3332">
        <w:t>ředpokládané</w:t>
      </w:r>
      <w:proofErr w:type="gramEnd"/>
      <w:r w:rsidR="001E3332">
        <w:t xml:space="preserve"> ukončení plnění a předání a převzetí stavby je</w:t>
      </w:r>
      <w:r w:rsidR="009B10B2">
        <w:t xml:space="preserve">: </w:t>
      </w:r>
      <w:r w:rsidR="001E3332">
        <w:t xml:space="preserve"> </w:t>
      </w:r>
      <w:r w:rsidR="007625DE">
        <w:t>30. 9. 2014</w:t>
      </w:r>
    </w:p>
    <w:p w:rsidR="00E6662A" w:rsidRDefault="00E6662A" w:rsidP="00BF7235">
      <w:pPr>
        <w:spacing w:line="360" w:lineRule="auto"/>
        <w:jc w:val="both"/>
        <w:rPr>
          <w:b/>
          <w:u w:val="single"/>
        </w:rPr>
      </w:pPr>
    </w:p>
    <w:p w:rsidR="001E3332" w:rsidRPr="00F96DD2" w:rsidRDefault="001E3332" w:rsidP="00BF7235">
      <w:pPr>
        <w:spacing w:line="360" w:lineRule="auto"/>
        <w:jc w:val="both"/>
      </w:pPr>
      <w:r w:rsidRPr="00481C13">
        <w:rPr>
          <w:b/>
          <w:u w:val="single"/>
        </w:rPr>
        <w:t>IV. Zadávací dokumentace:</w:t>
      </w:r>
    </w:p>
    <w:p w:rsidR="001E3332" w:rsidRDefault="001E3332" w:rsidP="00BA2B39">
      <w:pPr>
        <w:spacing w:line="360" w:lineRule="auto"/>
        <w:jc w:val="both"/>
      </w:pPr>
      <w:r>
        <w:t>Zadávací dokumentaci této veřejné zakázky tvoří:</w:t>
      </w:r>
    </w:p>
    <w:p w:rsidR="009B10B2" w:rsidRDefault="009B10B2" w:rsidP="009B10B2">
      <w:pPr>
        <w:numPr>
          <w:ilvl w:val="0"/>
          <w:numId w:val="8"/>
        </w:numPr>
        <w:spacing w:line="360" w:lineRule="auto"/>
        <w:jc w:val="both"/>
      </w:pPr>
      <w:r>
        <w:t xml:space="preserve">formulář nabídky </w:t>
      </w:r>
    </w:p>
    <w:p w:rsidR="009B10B2" w:rsidRPr="009B10B2" w:rsidRDefault="009B10B2" w:rsidP="009B10B2">
      <w:pPr>
        <w:numPr>
          <w:ilvl w:val="0"/>
          <w:numId w:val="8"/>
        </w:numPr>
        <w:spacing w:line="360" w:lineRule="auto"/>
      </w:pPr>
      <w:r w:rsidRPr="009B10B2">
        <w:t>čestné prohlášení</w:t>
      </w:r>
    </w:p>
    <w:p w:rsidR="001E3332" w:rsidRDefault="009B10B2" w:rsidP="00031246">
      <w:pPr>
        <w:numPr>
          <w:ilvl w:val="0"/>
          <w:numId w:val="8"/>
        </w:numPr>
        <w:spacing w:line="360" w:lineRule="auto"/>
        <w:jc w:val="both"/>
      </w:pPr>
      <w:r>
        <w:t>výkaz výměr stavebních prací, návrh nábytkového vybavení a zařízení</w:t>
      </w:r>
    </w:p>
    <w:p w:rsidR="001E3332" w:rsidRDefault="009B10B2" w:rsidP="00031246">
      <w:pPr>
        <w:numPr>
          <w:ilvl w:val="0"/>
          <w:numId w:val="8"/>
        </w:numPr>
        <w:spacing w:line="360" w:lineRule="auto"/>
        <w:jc w:val="both"/>
      </w:pPr>
      <w:r>
        <w:t>projektová dokumentace</w:t>
      </w:r>
    </w:p>
    <w:p w:rsidR="009B10B2" w:rsidRDefault="009B10B2" w:rsidP="00031246">
      <w:pPr>
        <w:numPr>
          <w:ilvl w:val="0"/>
          <w:numId w:val="8"/>
        </w:numPr>
        <w:spacing w:line="360" w:lineRule="auto"/>
        <w:jc w:val="both"/>
      </w:pPr>
      <w:r>
        <w:t xml:space="preserve">návrh smlouvy o dílo </w:t>
      </w:r>
    </w:p>
    <w:p w:rsidR="001E3332" w:rsidRDefault="001E3332" w:rsidP="00CF6774">
      <w:pPr>
        <w:ind w:left="1410"/>
        <w:jc w:val="both"/>
      </w:pPr>
    </w:p>
    <w:p w:rsidR="001E3332" w:rsidRPr="00481C13" w:rsidRDefault="001E3332" w:rsidP="00BA2B39">
      <w:pPr>
        <w:jc w:val="both"/>
        <w:rPr>
          <w:b/>
          <w:u w:val="single"/>
        </w:rPr>
      </w:pPr>
      <w:r w:rsidRPr="00481C13">
        <w:rPr>
          <w:b/>
          <w:u w:val="single"/>
        </w:rPr>
        <w:t>V. Lhůta místo pro podání nabídek, způsob podání nabídek:</w:t>
      </w:r>
    </w:p>
    <w:p w:rsidR="001E3332" w:rsidRDefault="001E3332" w:rsidP="00BA2B39">
      <w:pPr>
        <w:jc w:val="both"/>
      </w:pPr>
    </w:p>
    <w:p w:rsidR="00CE7134" w:rsidRDefault="001E3332" w:rsidP="00CE7134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180A08">
        <w:rPr>
          <w:color w:val="000000"/>
        </w:rPr>
        <w:t xml:space="preserve">Nabídky lze podat </w:t>
      </w:r>
      <w:r w:rsidR="00E51B86">
        <w:rPr>
          <w:color w:val="000000"/>
        </w:rPr>
        <w:t xml:space="preserve">nejpozději do </w:t>
      </w:r>
      <w:r w:rsidR="00E51B86" w:rsidRPr="00CE7134">
        <w:rPr>
          <w:b/>
          <w:color w:val="000000"/>
        </w:rPr>
        <w:t>23. 7. 2014</w:t>
      </w:r>
      <w:r w:rsidR="00E51B86">
        <w:rPr>
          <w:b/>
          <w:color w:val="000000"/>
        </w:rPr>
        <w:t xml:space="preserve"> </w:t>
      </w:r>
      <w:r w:rsidR="00E51B86" w:rsidRPr="00E51B86">
        <w:rPr>
          <w:color w:val="000000"/>
        </w:rPr>
        <w:t>buď</w:t>
      </w:r>
      <w:r w:rsidR="00E51B86">
        <w:rPr>
          <w:color w:val="000000"/>
        </w:rPr>
        <w:t xml:space="preserve"> </w:t>
      </w:r>
      <w:r w:rsidRPr="00180A08">
        <w:rPr>
          <w:color w:val="000000"/>
        </w:rPr>
        <w:t xml:space="preserve">osobně v pracovních dnech </w:t>
      </w:r>
      <w:r w:rsidRPr="00E51B86">
        <w:rPr>
          <w:b/>
          <w:color w:val="000000"/>
        </w:rPr>
        <w:t>pondělí až</w:t>
      </w:r>
      <w:r w:rsidRPr="00180A08">
        <w:rPr>
          <w:color w:val="000000"/>
        </w:rPr>
        <w:t xml:space="preserve"> </w:t>
      </w:r>
      <w:r w:rsidR="00E51B86" w:rsidRPr="00E51B86">
        <w:rPr>
          <w:b/>
          <w:color w:val="000000"/>
        </w:rPr>
        <w:t xml:space="preserve">čtvrtek </w:t>
      </w:r>
      <w:r w:rsidRPr="00E51B86">
        <w:rPr>
          <w:b/>
          <w:color w:val="000000"/>
        </w:rPr>
        <w:t xml:space="preserve">od </w:t>
      </w:r>
      <w:r w:rsidR="00CE7134">
        <w:rPr>
          <w:b/>
          <w:color w:val="000000"/>
        </w:rPr>
        <w:t>0</w:t>
      </w:r>
      <w:r w:rsidRPr="00E51B86">
        <w:rPr>
          <w:b/>
          <w:color w:val="000000"/>
        </w:rPr>
        <w:t>8:00 do 14:</w:t>
      </w:r>
      <w:r w:rsidR="00E51B86" w:rsidRPr="00E51B86">
        <w:rPr>
          <w:b/>
          <w:color w:val="000000"/>
        </w:rPr>
        <w:t>3</w:t>
      </w:r>
      <w:r w:rsidRPr="00E51B86">
        <w:rPr>
          <w:b/>
          <w:color w:val="000000"/>
        </w:rPr>
        <w:t>0 hod.</w:t>
      </w:r>
      <w:r w:rsidR="00CE7134">
        <w:rPr>
          <w:b/>
          <w:color w:val="000000"/>
        </w:rPr>
        <w:t>, v pátek od 08:00 do 13:00 hod.</w:t>
      </w:r>
      <w:r w:rsidR="00CE7134">
        <w:rPr>
          <w:color w:val="000000"/>
        </w:rPr>
        <w:t xml:space="preserve"> v podatelně</w:t>
      </w:r>
      <w:r>
        <w:rPr>
          <w:color w:val="000000"/>
        </w:rPr>
        <w:t xml:space="preserve"> Městského</w:t>
      </w:r>
      <w:r w:rsidRPr="008C002D">
        <w:rPr>
          <w:color w:val="000000"/>
        </w:rPr>
        <w:t xml:space="preserve"> úřad</w:t>
      </w:r>
      <w:r>
        <w:rPr>
          <w:color w:val="000000"/>
        </w:rPr>
        <w:t>u</w:t>
      </w:r>
      <w:r w:rsidRPr="008C002D">
        <w:rPr>
          <w:color w:val="000000"/>
        </w:rPr>
        <w:t xml:space="preserve"> Kraslice</w:t>
      </w:r>
      <w:r>
        <w:rPr>
          <w:color w:val="000000"/>
        </w:rPr>
        <w:t xml:space="preserve"> </w:t>
      </w:r>
      <w:r w:rsidRPr="00180A08">
        <w:rPr>
          <w:color w:val="000000"/>
        </w:rPr>
        <w:t xml:space="preserve">nebo </w:t>
      </w:r>
      <w:r>
        <w:rPr>
          <w:color w:val="000000"/>
        </w:rPr>
        <w:t xml:space="preserve">doporučeně </w:t>
      </w:r>
      <w:r w:rsidRPr="00180A08">
        <w:rPr>
          <w:color w:val="000000"/>
        </w:rPr>
        <w:t xml:space="preserve">prostřednictvím provozovatele poštovních služeb v řádně uzavřené obálce s uvedením kontaktní - </w:t>
      </w:r>
      <w:r w:rsidRPr="00F07300">
        <w:rPr>
          <w:color w:val="000000"/>
          <w:u w:val="single"/>
        </w:rPr>
        <w:t>zpáteční adresy uchazeče</w:t>
      </w:r>
      <w:r w:rsidRPr="00180A08">
        <w:rPr>
          <w:color w:val="000000"/>
        </w:rPr>
        <w:t xml:space="preserve">. </w:t>
      </w:r>
    </w:p>
    <w:p w:rsidR="001E3332" w:rsidRDefault="001E3332" w:rsidP="00A33420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180A08">
        <w:rPr>
          <w:color w:val="000000"/>
        </w:rPr>
        <w:t>Obálka bude označena názvem veřejné zakázky:</w:t>
      </w:r>
      <w:r w:rsidRPr="00180A08">
        <w:rPr>
          <w:b/>
          <w:color w:val="000000"/>
        </w:rPr>
        <w:t xml:space="preserve"> </w:t>
      </w:r>
      <w:r w:rsidRPr="00984790">
        <w:rPr>
          <w:b/>
          <w:color w:val="000000"/>
        </w:rPr>
        <w:t>„</w:t>
      </w:r>
      <w:r w:rsidR="00984790" w:rsidRPr="00984790">
        <w:rPr>
          <w:b/>
          <w:color w:val="000000"/>
        </w:rPr>
        <w:t>Městský úřad v Kraslicích - stavební úpravy kanceláře starosty</w:t>
      </w:r>
      <w:r w:rsidR="00E6662A">
        <w:rPr>
          <w:b/>
          <w:color w:val="000000"/>
        </w:rPr>
        <w:t>, místostarosty a sekretariátu</w:t>
      </w:r>
      <w:r w:rsidR="00984790" w:rsidRPr="00984790">
        <w:rPr>
          <w:b/>
          <w:color w:val="000000"/>
        </w:rPr>
        <w:t>“</w:t>
      </w:r>
      <w:r>
        <w:t xml:space="preserve"> </w:t>
      </w:r>
      <w:r w:rsidR="00984790">
        <w:t xml:space="preserve">- </w:t>
      </w:r>
      <w:r w:rsidRPr="00180A08">
        <w:rPr>
          <w:b/>
          <w:color w:val="000000"/>
        </w:rPr>
        <w:t>NEOTVÍRAT</w:t>
      </w:r>
      <w:r>
        <w:rPr>
          <w:b/>
          <w:color w:val="000000"/>
        </w:rPr>
        <w:t xml:space="preserve"> DO ÚŘEDNÍHO OTEVŘENÍ</w:t>
      </w:r>
      <w:r w:rsidRPr="00180A08">
        <w:rPr>
          <w:b/>
          <w:color w:val="000000"/>
        </w:rPr>
        <w:t>.</w:t>
      </w:r>
      <w:r w:rsidRPr="00EA4FDD">
        <w:rPr>
          <w:color w:val="000000"/>
        </w:rPr>
        <w:t xml:space="preserve"> </w:t>
      </w:r>
      <w:r>
        <w:rPr>
          <w:color w:val="000000"/>
        </w:rPr>
        <w:t>N</w:t>
      </w:r>
      <w:r w:rsidRPr="00EA4FDD">
        <w:rPr>
          <w:color w:val="000000"/>
        </w:rPr>
        <w:t>abídky musejí být předloženy uchazečem písemně v českém jazyce</w:t>
      </w:r>
      <w:r>
        <w:rPr>
          <w:color w:val="000000"/>
        </w:rPr>
        <w:t>.</w:t>
      </w:r>
    </w:p>
    <w:p w:rsidR="001E3332" w:rsidRPr="007E4EBD" w:rsidRDefault="00CE7134" w:rsidP="007E4EBD">
      <w:pPr>
        <w:pStyle w:val="Bezmezer"/>
        <w:spacing w:line="360" w:lineRule="auto"/>
        <w:rPr>
          <w:b/>
          <w:u w:val="single"/>
        </w:rPr>
      </w:pPr>
      <w:r w:rsidRPr="007E4EBD">
        <w:rPr>
          <w:b/>
          <w:u w:val="single"/>
        </w:rPr>
        <w:t>Obsah nabídky:</w:t>
      </w:r>
    </w:p>
    <w:p w:rsidR="007E4EBD" w:rsidRDefault="007E4EBD" w:rsidP="001501A1">
      <w:pPr>
        <w:spacing w:line="360" w:lineRule="auto"/>
      </w:pPr>
      <w:r>
        <w:t>Nabídka bude obsahovat níže vyjmenované doklady v tomto doporučeném pořadí:</w:t>
      </w:r>
    </w:p>
    <w:p w:rsidR="007E4EBD" w:rsidRDefault="007E4EBD" w:rsidP="007E4EBD">
      <w:r>
        <w:t>- vyplněný formulář nabídky</w:t>
      </w:r>
    </w:p>
    <w:p w:rsidR="007E4EBD" w:rsidRDefault="007E4EBD" w:rsidP="007E4EBD">
      <w:r>
        <w:t>- vyplněný formulář čestné prohlášení</w:t>
      </w:r>
    </w:p>
    <w:p w:rsidR="007E4EBD" w:rsidRDefault="007E4EBD" w:rsidP="007E4EBD">
      <w:r>
        <w:t xml:space="preserve">- oceněný nabídkový rozpočet </w:t>
      </w:r>
      <w:r w:rsidR="009F2D6B">
        <w:t>s výkazem výměr</w:t>
      </w:r>
    </w:p>
    <w:p w:rsidR="009F2D6B" w:rsidRDefault="009F2D6B" w:rsidP="007E4EBD">
      <w:r>
        <w:t>- doplněný návrh smlouvy o dílo</w:t>
      </w:r>
    </w:p>
    <w:p w:rsidR="009F2D6B" w:rsidRDefault="009F2D6B" w:rsidP="007E4EBD">
      <w:r>
        <w:t>- doklad o prokázání profesních předpokladů</w:t>
      </w:r>
    </w:p>
    <w:p w:rsidR="009F2D6B" w:rsidRDefault="009F2D6B" w:rsidP="007E4EBD"/>
    <w:p w:rsidR="001501A1" w:rsidRDefault="001501A1" w:rsidP="007E4EBD">
      <w:pPr>
        <w:rPr>
          <w:b/>
          <w:i/>
          <w:u w:val="single"/>
        </w:rPr>
      </w:pPr>
    </w:p>
    <w:p w:rsidR="009F2D6B" w:rsidRDefault="009F2D6B" w:rsidP="007E4EBD">
      <w:pPr>
        <w:rPr>
          <w:b/>
          <w:i/>
          <w:u w:val="single"/>
        </w:rPr>
      </w:pPr>
      <w:r w:rsidRPr="009F2D6B">
        <w:rPr>
          <w:b/>
          <w:i/>
          <w:u w:val="single"/>
        </w:rPr>
        <w:t xml:space="preserve">Vyplněné formuláře, návrh smlouvy a nabídkový rozpočet s výkazem výměr nutno opatřit razítkem a podpisem oprávněné </w:t>
      </w:r>
      <w:proofErr w:type="gramStart"/>
      <w:r w:rsidRPr="009F2D6B">
        <w:rPr>
          <w:b/>
          <w:i/>
          <w:u w:val="single"/>
        </w:rPr>
        <w:t>osoby ! ! !</w:t>
      </w:r>
      <w:proofErr w:type="gramEnd"/>
    </w:p>
    <w:p w:rsidR="009F2D6B" w:rsidRDefault="009F2D6B" w:rsidP="007E4EBD">
      <w:pPr>
        <w:rPr>
          <w:b/>
          <w:i/>
          <w:u w:val="single"/>
        </w:rPr>
      </w:pPr>
    </w:p>
    <w:p w:rsidR="009F2D6B" w:rsidRPr="009F2D6B" w:rsidRDefault="009F2D6B" w:rsidP="009F2D6B">
      <w:pPr>
        <w:jc w:val="both"/>
        <w:rPr>
          <w:i/>
        </w:rPr>
      </w:pPr>
      <w:r w:rsidRPr="009F2D6B">
        <w:rPr>
          <w:b/>
          <w:i/>
        </w:rPr>
        <w:t>Doporučení:</w:t>
      </w:r>
      <w:r>
        <w:t xml:space="preserve"> </w:t>
      </w:r>
      <w:r>
        <w:rPr>
          <w:i/>
        </w:rPr>
        <w:t xml:space="preserve">Nabídkový rozpočet vyplnit podle jednotlivých položek </w:t>
      </w:r>
      <w:proofErr w:type="gramStart"/>
      <w:r>
        <w:rPr>
          <w:i/>
        </w:rPr>
        <w:t>přímo  do</w:t>
      </w:r>
      <w:proofErr w:type="gramEnd"/>
      <w:r>
        <w:rPr>
          <w:i/>
        </w:rPr>
        <w:t xml:space="preserve"> přiložených tiskopisů. Předejde se tak případným a zbytečným chybám, které mohou mít za následek vyloučení uchazeče z výběrového řízení.  </w:t>
      </w:r>
    </w:p>
    <w:p w:rsidR="007E4EBD" w:rsidRDefault="007E4EBD" w:rsidP="009F2D6B">
      <w:pPr>
        <w:pStyle w:val="Bezmezer"/>
        <w:jc w:val="both"/>
      </w:pPr>
    </w:p>
    <w:p w:rsidR="001E3332" w:rsidRPr="00383454" w:rsidRDefault="001E3332" w:rsidP="00A33420">
      <w:pPr>
        <w:rPr>
          <w:b/>
          <w:color w:val="000000"/>
        </w:rPr>
      </w:pPr>
      <w:r w:rsidRPr="00383454">
        <w:rPr>
          <w:b/>
          <w:color w:val="000000"/>
        </w:rPr>
        <w:t>Adresa pro zasílání nebo osobní doručení nabídek:</w:t>
      </w:r>
      <w:r w:rsidRPr="00383454">
        <w:rPr>
          <w:b/>
          <w:color w:val="000000"/>
        </w:rPr>
        <w:tab/>
      </w:r>
    </w:p>
    <w:p w:rsidR="001E3332" w:rsidRDefault="001E3332" w:rsidP="00A33420">
      <w:pPr>
        <w:pStyle w:val="Zkladntext"/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color w:val="000000"/>
        </w:rPr>
        <w:t xml:space="preserve">Město Kraslice, náměstí </w:t>
      </w:r>
      <w:r w:rsidRPr="008C002D">
        <w:rPr>
          <w:rStyle w:val="Siln"/>
          <w:rFonts w:ascii="Times New Roman" w:hAnsi="Times New Roman"/>
          <w:b w:val="0"/>
          <w:bCs/>
          <w:szCs w:val="24"/>
        </w:rPr>
        <w:t>28. října 1438</w:t>
      </w:r>
      <w:r w:rsidRPr="008C002D">
        <w:rPr>
          <w:rFonts w:ascii="Times New Roman" w:hAnsi="Times New Roman"/>
          <w:color w:val="000000"/>
          <w:lang w:eastAsia="cs-CZ"/>
        </w:rPr>
        <w:t xml:space="preserve">, </w:t>
      </w:r>
      <w:r w:rsidRPr="008C002D">
        <w:rPr>
          <w:rStyle w:val="Siln"/>
          <w:rFonts w:ascii="Times New Roman" w:hAnsi="Times New Roman"/>
          <w:b w:val="0"/>
          <w:bCs/>
          <w:szCs w:val="24"/>
        </w:rPr>
        <w:t>358 20 Kraslice</w:t>
      </w:r>
    </w:p>
    <w:p w:rsidR="001E3332" w:rsidRPr="00481C13" w:rsidRDefault="001E3332" w:rsidP="00A33420">
      <w:pPr>
        <w:pStyle w:val="Zkladntext"/>
        <w:spacing w:after="120"/>
        <w:rPr>
          <w:rFonts w:ascii="Times New Roman" w:hAnsi="Times New Roman" w:cs="Times New Roman"/>
          <w:szCs w:val="24"/>
        </w:rPr>
      </w:pPr>
      <w:r w:rsidRPr="00180A08">
        <w:rPr>
          <w:rFonts w:ascii="Times New Roman" w:hAnsi="Times New Roman" w:cs="Times New Roman"/>
          <w:szCs w:val="24"/>
        </w:rPr>
        <w:t xml:space="preserve">Zadavatel </w:t>
      </w:r>
      <w:r w:rsidRPr="00180A08">
        <w:rPr>
          <w:rFonts w:ascii="Times New Roman" w:hAnsi="Times New Roman" w:cs="Times New Roman"/>
          <w:szCs w:val="24"/>
          <w:u w:val="single"/>
        </w:rPr>
        <w:t>nepřipouští předložení variantních nabídek</w:t>
      </w:r>
      <w:r w:rsidRPr="00180A08">
        <w:rPr>
          <w:rFonts w:ascii="Times New Roman" w:hAnsi="Times New Roman" w:cs="Times New Roman"/>
          <w:szCs w:val="24"/>
        </w:rPr>
        <w:t>. Každý uchazeč může podat pouze jednu nabídku.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E3332" w:rsidRDefault="001E3332" w:rsidP="00481C13">
      <w:pPr>
        <w:jc w:val="both"/>
        <w:rPr>
          <w:b/>
          <w:u w:val="single"/>
        </w:rPr>
      </w:pPr>
      <w:r>
        <w:rPr>
          <w:b/>
          <w:u w:val="single"/>
        </w:rPr>
        <w:t>VI</w:t>
      </w:r>
      <w:r w:rsidRPr="00481C13">
        <w:rPr>
          <w:b/>
          <w:u w:val="single"/>
        </w:rPr>
        <w:t>. Požadavky na splnění kvalifikace dodavatelů:</w:t>
      </w:r>
    </w:p>
    <w:p w:rsidR="001E3332" w:rsidRPr="00481C13" w:rsidRDefault="001E3332" w:rsidP="00481C13">
      <w:pPr>
        <w:jc w:val="both"/>
        <w:rPr>
          <w:b/>
          <w:u w:val="single"/>
        </w:rPr>
      </w:pPr>
    </w:p>
    <w:p w:rsidR="001E3332" w:rsidRPr="009F4DCE" w:rsidRDefault="001E3332" w:rsidP="00A33420">
      <w:pPr>
        <w:spacing w:after="80"/>
        <w:jc w:val="both"/>
        <w:rPr>
          <w:b/>
        </w:rPr>
      </w:pPr>
      <w:r w:rsidRPr="009F4DCE">
        <w:t xml:space="preserve">Uchazeč je povinen prokázat splnění níže uvedené kvalifikace, která je předpokladem hodnocení nabídek v tomto zadávacím řízení. </w:t>
      </w:r>
    </w:p>
    <w:p w:rsidR="001E3332" w:rsidRPr="009F4DCE" w:rsidRDefault="001E3332" w:rsidP="00A33420">
      <w:pPr>
        <w:pStyle w:val="Zkladntext"/>
        <w:rPr>
          <w:rFonts w:ascii="Times New Roman" w:hAnsi="Times New Roman" w:cs="Times New Roman"/>
          <w:szCs w:val="24"/>
        </w:rPr>
      </w:pPr>
      <w:r w:rsidRPr="009F4DCE">
        <w:rPr>
          <w:rFonts w:ascii="Times New Roman" w:hAnsi="Times New Roman" w:cs="Times New Roman"/>
          <w:b/>
          <w:szCs w:val="24"/>
        </w:rPr>
        <w:t>Veškeré doklady požadované k prokázání splnění kvalifikace musí být předlo</w:t>
      </w:r>
      <w:r>
        <w:rPr>
          <w:rFonts w:ascii="Times New Roman" w:hAnsi="Times New Roman" w:cs="Times New Roman"/>
          <w:b/>
          <w:szCs w:val="24"/>
        </w:rPr>
        <w:t xml:space="preserve">ženy </w:t>
      </w:r>
      <w:r w:rsidRPr="009F4DCE">
        <w:rPr>
          <w:rFonts w:ascii="Times New Roman" w:hAnsi="Times New Roman" w:cs="Times New Roman"/>
          <w:b/>
          <w:szCs w:val="24"/>
        </w:rPr>
        <w:t>v originále nebo v úředně ověřené kopii, ne starší 90 dnů ke dni podání nabídky.</w:t>
      </w:r>
      <w:r w:rsidRPr="009F4DCE">
        <w:rPr>
          <w:rFonts w:ascii="Times New Roman" w:hAnsi="Times New Roman" w:cs="Times New Roman"/>
          <w:szCs w:val="24"/>
        </w:rPr>
        <w:t xml:space="preserve"> Je-li zadavatelem vyžadováno prohlášení, musí být podepsáno</w:t>
      </w:r>
      <w:r>
        <w:rPr>
          <w:rFonts w:ascii="Times New Roman" w:hAnsi="Times New Roman" w:cs="Times New Roman"/>
          <w:szCs w:val="24"/>
        </w:rPr>
        <w:t xml:space="preserve"> osobou oprávněnou jednat jménem nebo za uchazeče</w:t>
      </w:r>
      <w:r w:rsidRPr="009F4DC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9F4DCE">
        <w:rPr>
          <w:rFonts w:ascii="Times New Roman" w:hAnsi="Times New Roman" w:cs="Times New Roman"/>
          <w:szCs w:val="24"/>
        </w:rPr>
        <w:t xml:space="preserve">v případě podpisu jinou osobou musí být originál nebo úředně ověřená kopie zmocnění </w:t>
      </w:r>
      <w:r>
        <w:rPr>
          <w:rFonts w:ascii="Times New Roman" w:hAnsi="Times New Roman" w:cs="Times New Roman"/>
          <w:szCs w:val="24"/>
        </w:rPr>
        <w:t xml:space="preserve">k tomuto úkonu opatřené ověřeným podpisem statutárního zástupce </w:t>
      </w:r>
      <w:r w:rsidRPr="009F4DCE">
        <w:rPr>
          <w:rFonts w:ascii="Times New Roman" w:hAnsi="Times New Roman" w:cs="Times New Roman"/>
          <w:szCs w:val="24"/>
        </w:rPr>
        <w:t>součástí dokladů, kterými uchazeč prokazuje splnění kvalifikace. Nesplnění těchto podmínek posoudí zadavatel jako nesplnění kvalifikace s následkem vyloučení uchazeče ze zadávacího řízení.</w:t>
      </w:r>
    </w:p>
    <w:p w:rsidR="001E3332" w:rsidRDefault="001E3332" w:rsidP="00A33420">
      <w:pPr>
        <w:pStyle w:val="Zkladntext"/>
        <w:rPr>
          <w:sz w:val="20"/>
        </w:rPr>
      </w:pPr>
    </w:p>
    <w:p w:rsidR="001E3332" w:rsidRPr="009F4DCE" w:rsidRDefault="001E3332" w:rsidP="00A33420">
      <w:pPr>
        <w:pStyle w:val="Zkladntext"/>
        <w:rPr>
          <w:rFonts w:ascii="Times New Roman" w:hAnsi="Times New Roman" w:cs="Times New Roman"/>
          <w:szCs w:val="24"/>
        </w:rPr>
      </w:pPr>
      <w:r w:rsidRPr="009F4DCE">
        <w:rPr>
          <w:rFonts w:ascii="Times New Roman" w:hAnsi="Times New Roman" w:cs="Times New Roman"/>
          <w:szCs w:val="24"/>
        </w:rPr>
        <w:t>Kvalifikaci splňuje uchazeč, který proká</w:t>
      </w:r>
      <w:r>
        <w:rPr>
          <w:rFonts w:ascii="Times New Roman" w:hAnsi="Times New Roman" w:cs="Times New Roman"/>
          <w:szCs w:val="24"/>
        </w:rPr>
        <w:t xml:space="preserve">že </w:t>
      </w:r>
      <w:r w:rsidRPr="009F4DCE">
        <w:rPr>
          <w:rFonts w:ascii="Times New Roman" w:hAnsi="Times New Roman" w:cs="Times New Roman"/>
          <w:szCs w:val="24"/>
        </w:rPr>
        <w:t>splnění následujících kvalifikačních předpokladů:</w:t>
      </w:r>
    </w:p>
    <w:p w:rsidR="001E3332" w:rsidRDefault="001E3332" w:rsidP="00A33420">
      <w:pPr>
        <w:pStyle w:val="Zkladntext"/>
        <w:rPr>
          <w:sz w:val="20"/>
        </w:rPr>
      </w:pPr>
    </w:p>
    <w:p w:rsidR="001E3332" w:rsidRPr="006C4C53" w:rsidRDefault="001E3332" w:rsidP="00A33420">
      <w:pPr>
        <w:spacing w:after="80"/>
        <w:jc w:val="both"/>
      </w:pPr>
      <w:r w:rsidRPr="008C002D">
        <w:rPr>
          <w:b/>
        </w:rPr>
        <w:t xml:space="preserve">Základní kvalifikační předpoklady </w:t>
      </w:r>
      <w:r w:rsidRPr="008C002D">
        <w:t>dle</w:t>
      </w:r>
      <w:r w:rsidRPr="008C002D">
        <w:rPr>
          <w:b/>
        </w:rPr>
        <w:t xml:space="preserve"> </w:t>
      </w:r>
      <w:r>
        <w:t>§ 53 odst. 1 písm. a) až j</w:t>
      </w:r>
      <w:r w:rsidRPr="008C002D">
        <w:t>) zákona</w:t>
      </w:r>
      <w:r w:rsidR="00D0577F">
        <w:t xml:space="preserve"> o veřejných zakázkách.</w:t>
      </w:r>
      <w:r w:rsidRPr="008C002D">
        <w:t xml:space="preserve"> Splnění těchto předpokladů uchazeč prokáže předložením </w:t>
      </w:r>
      <w:r w:rsidRPr="008C002D">
        <w:rPr>
          <w:b/>
        </w:rPr>
        <w:t>čestného prohlášení</w:t>
      </w:r>
      <w:r>
        <w:rPr>
          <w:b/>
        </w:rPr>
        <w:t>,</w:t>
      </w:r>
      <w:r w:rsidRPr="008C002D">
        <w:t xml:space="preserve"> jehož vzor je uveden v zadávací dokumentaci</w:t>
      </w:r>
      <w:r>
        <w:t xml:space="preserve">. </w:t>
      </w:r>
      <w:r w:rsidRPr="006C4C53">
        <w:t>V případě, že podává nabídku více dodavatelů společně, musí tuto kvalifikaci splnit každý z dodavatelů.</w:t>
      </w:r>
    </w:p>
    <w:p w:rsidR="00D0577F" w:rsidRDefault="001E3332" w:rsidP="00D0577F">
      <w:pPr>
        <w:spacing w:before="120" w:after="120"/>
        <w:jc w:val="both"/>
      </w:pPr>
      <w:r>
        <w:rPr>
          <w:b/>
        </w:rPr>
        <w:t>Profesní kvalifikační</w:t>
      </w:r>
      <w:r w:rsidRPr="00281A06">
        <w:rPr>
          <w:b/>
        </w:rPr>
        <w:t xml:space="preserve"> předpoklad</w:t>
      </w:r>
      <w:r>
        <w:rPr>
          <w:b/>
        </w:rPr>
        <w:t>y</w:t>
      </w:r>
      <w:r w:rsidRPr="00281A06">
        <w:t xml:space="preserve"> dle § 54 zákona</w:t>
      </w:r>
      <w:r w:rsidR="00D0577F">
        <w:t xml:space="preserve"> o veřejných zakázkách</w:t>
      </w:r>
      <w:r>
        <w:t xml:space="preserve"> - uchazeč prokáže splnění předložením:</w:t>
      </w:r>
    </w:p>
    <w:p w:rsidR="00D0577F" w:rsidRDefault="00D0577F" w:rsidP="00D0577F">
      <w:pPr>
        <w:spacing w:before="120" w:after="120"/>
        <w:jc w:val="both"/>
      </w:pPr>
      <w:proofErr w:type="gramStart"/>
      <w:r>
        <w:t xml:space="preserve">-  </w:t>
      </w:r>
      <w:r w:rsidR="001E3332">
        <w:t>výpisu</w:t>
      </w:r>
      <w:proofErr w:type="gramEnd"/>
      <w:r w:rsidR="001E3332">
        <w:t xml:space="preserve"> z obchodního rejstříku </w:t>
      </w:r>
      <w:r w:rsidR="001E3332" w:rsidRPr="00281A06">
        <w:t>ne starší</w:t>
      </w:r>
      <w:r w:rsidR="001E3332">
        <w:t>ho</w:t>
      </w:r>
      <w:r w:rsidR="001E3332" w:rsidRPr="00281A06">
        <w:t xml:space="preserve"> než 90 dní</w:t>
      </w:r>
      <w:r w:rsidR="001E3332">
        <w:t xml:space="preserve"> k datu podání nabídek</w:t>
      </w:r>
      <w:r w:rsidR="001E3332" w:rsidRPr="00281A06">
        <w:t>, je-li v něm uchazeč zapsán</w:t>
      </w:r>
      <w:r w:rsidR="001E3332">
        <w:t>.</w:t>
      </w:r>
    </w:p>
    <w:p w:rsidR="001E3332" w:rsidRPr="00D0577F" w:rsidRDefault="00D0577F" w:rsidP="00D0577F">
      <w:pPr>
        <w:spacing w:before="120" w:after="120"/>
        <w:jc w:val="both"/>
      </w:pPr>
      <w:r>
        <w:t>- d</w:t>
      </w:r>
      <w:r w:rsidR="001E3332" w:rsidRPr="0049288A">
        <w:t>okladu o oprávnění k podnikání podle zvláštních právních předpisů v rozsahu odpovídaj</w:t>
      </w:r>
      <w:r w:rsidR="001E3332">
        <w:t xml:space="preserve">ícím předmětu zadávané zakázky tj. </w:t>
      </w:r>
      <w:r w:rsidR="002F74A5">
        <w:t>„</w:t>
      </w:r>
      <w:r w:rsidR="001E3332" w:rsidRPr="002F74A5">
        <w:rPr>
          <w:b/>
          <w:i/>
        </w:rPr>
        <w:t>provádění staveb</w:t>
      </w:r>
      <w:r w:rsidR="002F74A5" w:rsidRPr="002F74A5">
        <w:rPr>
          <w:b/>
          <w:i/>
        </w:rPr>
        <w:t>, jejich změn a odstraňování</w:t>
      </w:r>
      <w:r w:rsidR="002F74A5">
        <w:rPr>
          <w:b/>
          <w:i/>
        </w:rPr>
        <w:t>“</w:t>
      </w:r>
      <w:r w:rsidR="002F74A5">
        <w:t>.</w:t>
      </w:r>
      <w:r w:rsidR="001E3332" w:rsidRPr="0049288A">
        <w:t xml:space="preserve"> Toto uchazeč doloží předložením</w:t>
      </w:r>
      <w:r w:rsidR="001E3332">
        <w:t xml:space="preserve"> příslušného </w:t>
      </w:r>
      <w:r w:rsidR="001E3332" w:rsidRPr="00BF6A9A">
        <w:rPr>
          <w:b/>
        </w:rPr>
        <w:t>živnostenského oprávnění</w:t>
      </w:r>
      <w:r w:rsidR="001E3332">
        <w:t xml:space="preserve"> </w:t>
      </w:r>
      <w:r w:rsidR="001E3332" w:rsidRPr="00BF6A9A">
        <w:rPr>
          <w:b/>
        </w:rPr>
        <w:t xml:space="preserve">či </w:t>
      </w:r>
      <w:r w:rsidR="001E3332" w:rsidRPr="0049288A">
        <w:rPr>
          <w:b/>
        </w:rPr>
        <w:t>výp</w:t>
      </w:r>
      <w:r w:rsidR="001E3332">
        <w:rPr>
          <w:b/>
        </w:rPr>
        <w:t>isu z živnostenského rejstříku.</w:t>
      </w:r>
    </w:p>
    <w:p w:rsidR="001E3332" w:rsidRPr="00A33420" w:rsidRDefault="001E3332" w:rsidP="00A33420">
      <w:pPr>
        <w:autoSpaceDE w:val="0"/>
        <w:autoSpaceDN w:val="0"/>
        <w:adjustRightInd w:val="0"/>
        <w:spacing w:after="120"/>
        <w:ind w:left="357"/>
        <w:jc w:val="both"/>
        <w:rPr>
          <w:color w:val="000000"/>
        </w:rPr>
      </w:pPr>
    </w:p>
    <w:p w:rsidR="001E3332" w:rsidRPr="00180A08" w:rsidRDefault="001E3332" w:rsidP="00A33420">
      <w:pPr>
        <w:autoSpaceDE w:val="0"/>
        <w:autoSpaceDN w:val="0"/>
        <w:adjustRightInd w:val="0"/>
        <w:spacing w:after="120"/>
        <w:jc w:val="both"/>
        <w:rPr>
          <w:b/>
          <w:color w:val="000000"/>
        </w:rPr>
      </w:pPr>
      <w:r>
        <w:rPr>
          <w:b/>
          <w:color w:val="000000"/>
          <w:u w:val="single"/>
        </w:rPr>
        <w:t>VII</w:t>
      </w:r>
      <w:r w:rsidRPr="00180A08">
        <w:rPr>
          <w:b/>
          <w:bCs/>
          <w:color w:val="000000"/>
          <w:u w:val="single"/>
        </w:rPr>
        <w:t xml:space="preserve">. </w:t>
      </w:r>
      <w:r>
        <w:rPr>
          <w:b/>
          <w:bCs/>
          <w:color w:val="000000"/>
          <w:u w:val="single"/>
        </w:rPr>
        <w:t>Hodnotící kritéria pro zadání veřejné zakázky</w:t>
      </w:r>
      <w:r w:rsidR="00A873BF">
        <w:rPr>
          <w:b/>
          <w:bCs/>
          <w:color w:val="000000"/>
          <w:u w:val="single"/>
        </w:rPr>
        <w:t>:</w:t>
      </w:r>
    </w:p>
    <w:p w:rsidR="001E3332" w:rsidRDefault="001E3332" w:rsidP="00A33420">
      <w:pPr>
        <w:jc w:val="both"/>
        <w:rPr>
          <w:bCs/>
          <w:iCs/>
        </w:rPr>
      </w:pPr>
      <w:r w:rsidRPr="001341C6">
        <w:t xml:space="preserve">Hodnotícím kritériem pro zadání veřejné zakázky je </w:t>
      </w:r>
      <w:r w:rsidRPr="001341C6">
        <w:rPr>
          <w:b/>
        </w:rPr>
        <w:t>ekonomická výhodnost nabídky</w:t>
      </w:r>
      <w:r w:rsidRPr="001341C6">
        <w:t xml:space="preserve"> (</w:t>
      </w:r>
      <w:r>
        <w:t xml:space="preserve">dílčí kritéria: </w:t>
      </w:r>
      <w:r w:rsidRPr="001341C6">
        <w:t xml:space="preserve">celková nabídková cena v Kč má váhu </w:t>
      </w:r>
      <w:r>
        <w:t>9</w:t>
      </w:r>
      <w:r w:rsidRPr="001341C6">
        <w:t>0%, doba realiz</w:t>
      </w:r>
      <w:r>
        <w:t>ace díla ve dnech má váhu 10%</w:t>
      </w:r>
      <w:r w:rsidRPr="001341C6">
        <w:t>). Posouzení</w:t>
      </w:r>
      <w:r w:rsidRPr="00FB2660">
        <w:t xml:space="preserve"> a hodnocení nabídek provede zadavatelem ustanovená komise.</w:t>
      </w:r>
    </w:p>
    <w:p w:rsidR="001E3332" w:rsidRPr="00B957C5" w:rsidRDefault="001E3332" w:rsidP="00A33420">
      <w:pPr>
        <w:jc w:val="both"/>
        <w:rPr>
          <w:bCs/>
          <w:iCs/>
        </w:rPr>
      </w:pPr>
    </w:p>
    <w:p w:rsidR="00D0577F" w:rsidRDefault="001E3332" w:rsidP="00D0577F">
      <w:pPr>
        <w:spacing w:before="120" w:after="1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VIII</w:t>
      </w:r>
      <w:r w:rsidRPr="009678E9">
        <w:rPr>
          <w:b/>
          <w:color w:val="000000"/>
          <w:u w:val="single"/>
        </w:rPr>
        <w:t>. Další práva a podmínky vyhrazené zadavatelem</w:t>
      </w:r>
      <w:r w:rsidR="00A873BF">
        <w:rPr>
          <w:b/>
          <w:color w:val="000000"/>
          <w:u w:val="single"/>
        </w:rPr>
        <w:t>:</w:t>
      </w:r>
    </w:p>
    <w:p w:rsidR="00D0577F" w:rsidRDefault="00D0577F" w:rsidP="00D0577F">
      <w:pPr>
        <w:spacing w:before="120" w:after="160"/>
        <w:rPr>
          <w:b/>
          <w:color w:val="000000"/>
          <w:u w:val="single"/>
        </w:rPr>
      </w:pPr>
      <w:proofErr w:type="gramStart"/>
      <w:r>
        <w:rPr>
          <w:color w:val="000000"/>
        </w:rPr>
        <w:t xml:space="preserve">-   </w:t>
      </w:r>
      <w:r w:rsidR="00A873BF">
        <w:rPr>
          <w:color w:val="000000"/>
        </w:rPr>
        <w:t>z</w:t>
      </w:r>
      <w:r w:rsidR="001E3332" w:rsidRPr="009678E9">
        <w:rPr>
          <w:color w:val="000000"/>
        </w:rPr>
        <w:t>adavatel</w:t>
      </w:r>
      <w:proofErr w:type="gramEnd"/>
      <w:r w:rsidR="001E3332" w:rsidRPr="009678E9">
        <w:rPr>
          <w:color w:val="000000"/>
        </w:rPr>
        <w:t xml:space="preserve"> si vymiňuje právo kdykoliv zrušit zadávací řízení, a to</w:t>
      </w:r>
      <w:r w:rsidR="001E3332">
        <w:rPr>
          <w:color w:val="000000"/>
        </w:rPr>
        <w:t xml:space="preserve"> </w:t>
      </w:r>
      <w:r w:rsidR="001E3332" w:rsidRPr="009678E9">
        <w:rPr>
          <w:color w:val="000000"/>
        </w:rPr>
        <w:t>bez sděle</w:t>
      </w:r>
      <w:r w:rsidR="001E3332">
        <w:rPr>
          <w:color w:val="000000"/>
        </w:rPr>
        <w:t xml:space="preserve">ní důvodu </w:t>
      </w:r>
      <w:r w:rsidR="001E3332" w:rsidRPr="007350B8">
        <w:rPr>
          <w:color w:val="000000"/>
        </w:rPr>
        <w:t>zrušení dodavatelům</w:t>
      </w:r>
    </w:p>
    <w:p w:rsidR="00D0577F" w:rsidRDefault="00D0577F" w:rsidP="00D0577F">
      <w:pPr>
        <w:spacing w:before="120" w:after="160"/>
        <w:rPr>
          <w:b/>
          <w:color w:val="000000"/>
          <w:u w:val="single"/>
        </w:rPr>
      </w:pPr>
      <w:proofErr w:type="gramStart"/>
      <w:r>
        <w:rPr>
          <w:color w:val="000000"/>
        </w:rPr>
        <w:t xml:space="preserve">-   </w:t>
      </w:r>
      <w:r w:rsidR="00A873BF">
        <w:rPr>
          <w:color w:val="000000"/>
        </w:rPr>
        <w:t>u</w:t>
      </w:r>
      <w:r w:rsidR="001E3332" w:rsidRPr="007350B8">
        <w:rPr>
          <w:color w:val="000000"/>
        </w:rPr>
        <w:t>chazeč</w:t>
      </w:r>
      <w:proofErr w:type="gramEnd"/>
      <w:r w:rsidR="001E3332" w:rsidRPr="007350B8">
        <w:rPr>
          <w:color w:val="000000"/>
        </w:rPr>
        <w:t xml:space="preserve"> nemá právo na náhradu nákladů spojených s účastí </w:t>
      </w:r>
      <w:r w:rsidR="001E3332" w:rsidRPr="007350B8">
        <w:t>v tomto zadávacím řízení</w:t>
      </w:r>
      <w:r w:rsidR="001E3332" w:rsidRPr="007350B8">
        <w:rPr>
          <w:color w:val="000000"/>
        </w:rPr>
        <w:t>,</w:t>
      </w:r>
    </w:p>
    <w:p w:rsidR="00D0577F" w:rsidRDefault="00D0577F" w:rsidP="00D0577F">
      <w:pPr>
        <w:spacing w:before="120" w:after="160"/>
        <w:rPr>
          <w:b/>
          <w:color w:val="000000"/>
          <w:u w:val="single"/>
        </w:rPr>
      </w:pPr>
      <w:proofErr w:type="gramStart"/>
      <w:r>
        <w:rPr>
          <w:color w:val="000000"/>
        </w:rPr>
        <w:t xml:space="preserve">-   </w:t>
      </w:r>
      <w:r w:rsidR="00A873BF">
        <w:rPr>
          <w:color w:val="000000"/>
        </w:rPr>
        <w:t>n</w:t>
      </w:r>
      <w:r w:rsidR="001E3332" w:rsidRPr="009678E9">
        <w:rPr>
          <w:color w:val="000000"/>
        </w:rPr>
        <w:t>abídky</w:t>
      </w:r>
      <w:proofErr w:type="gramEnd"/>
      <w:r w:rsidR="001E3332" w:rsidRPr="009678E9">
        <w:rPr>
          <w:color w:val="000000"/>
        </w:rPr>
        <w:t xml:space="preserve"> se uchazečům nevracejí a zůstávají u zadavatele jako součást dokumentace o zadání veřejné zakázky.</w:t>
      </w:r>
    </w:p>
    <w:p w:rsidR="001E3332" w:rsidRPr="00D0577F" w:rsidRDefault="00D0577F" w:rsidP="00D0577F">
      <w:pPr>
        <w:spacing w:before="120" w:after="160"/>
        <w:rPr>
          <w:b/>
          <w:color w:val="000000"/>
          <w:u w:val="single"/>
        </w:rPr>
      </w:pPr>
      <w:proofErr w:type="gramStart"/>
      <w:r>
        <w:rPr>
          <w:color w:val="000000"/>
        </w:rPr>
        <w:t xml:space="preserve">-   </w:t>
      </w:r>
      <w:r w:rsidR="00A873BF">
        <w:rPr>
          <w:color w:val="000000"/>
        </w:rPr>
        <w:t>u</w:t>
      </w:r>
      <w:r w:rsidR="001E3332" w:rsidRPr="0049288A">
        <w:rPr>
          <w:color w:val="000000"/>
        </w:rPr>
        <w:t>chazeč</w:t>
      </w:r>
      <w:proofErr w:type="gramEnd"/>
      <w:r w:rsidR="001E3332" w:rsidRPr="0049288A">
        <w:rPr>
          <w:color w:val="000000"/>
        </w:rPr>
        <w:t xml:space="preserve"> je vázán celým obsahem podané nabídky po celou </w:t>
      </w:r>
      <w:r w:rsidR="001E3332">
        <w:rPr>
          <w:color w:val="000000"/>
        </w:rPr>
        <w:t xml:space="preserve">dobu běhu zadávací lhůty </w:t>
      </w:r>
      <w:r w:rsidR="001E3332" w:rsidRPr="0049288A">
        <w:rPr>
          <w:color w:val="000000"/>
        </w:rPr>
        <w:t xml:space="preserve">stanovené </w:t>
      </w:r>
      <w:r w:rsidR="001E3332">
        <w:rPr>
          <w:bCs/>
          <w:color w:val="000000"/>
        </w:rPr>
        <w:t>na 9</w:t>
      </w:r>
      <w:r w:rsidR="001E3332" w:rsidRPr="0049288A">
        <w:rPr>
          <w:bCs/>
          <w:color w:val="000000"/>
        </w:rPr>
        <w:t xml:space="preserve">0 </w:t>
      </w:r>
      <w:r w:rsidR="001E3332" w:rsidRPr="0049288A">
        <w:rPr>
          <w:color w:val="000000"/>
        </w:rPr>
        <w:t>kalendářních dnů</w:t>
      </w:r>
      <w:r w:rsidR="001E3332">
        <w:rPr>
          <w:color w:val="000000"/>
        </w:rPr>
        <w:t>.</w:t>
      </w:r>
    </w:p>
    <w:p w:rsidR="001E3332" w:rsidRPr="00180A08" w:rsidRDefault="001E3332" w:rsidP="00A33420">
      <w:pPr>
        <w:jc w:val="both"/>
        <w:rPr>
          <w:color w:val="000000"/>
        </w:rPr>
      </w:pPr>
    </w:p>
    <w:p w:rsidR="00D0577F" w:rsidRDefault="00D0577F" w:rsidP="00A33420">
      <w:pPr>
        <w:spacing w:after="120"/>
        <w:jc w:val="both"/>
        <w:rPr>
          <w:color w:val="000000"/>
        </w:rPr>
      </w:pPr>
    </w:p>
    <w:p w:rsidR="001E3332" w:rsidRPr="00180A08" w:rsidRDefault="001E3332" w:rsidP="00A33420">
      <w:pPr>
        <w:spacing w:after="120"/>
        <w:jc w:val="both"/>
        <w:rPr>
          <w:color w:val="000000"/>
        </w:rPr>
      </w:pPr>
      <w:r w:rsidRPr="00180A08">
        <w:rPr>
          <w:color w:val="000000"/>
        </w:rPr>
        <w:t>S pozdravem</w:t>
      </w:r>
    </w:p>
    <w:p w:rsidR="001E3332" w:rsidRDefault="001E3332" w:rsidP="00A33420">
      <w:pPr>
        <w:rPr>
          <w:bCs/>
          <w:color w:val="000000"/>
        </w:rPr>
      </w:pPr>
      <w:r w:rsidRPr="00180A08">
        <w:rPr>
          <w:bCs/>
          <w:color w:val="000000"/>
        </w:rPr>
        <w:tab/>
      </w:r>
      <w:r w:rsidRPr="00180A08">
        <w:rPr>
          <w:bCs/>
          <w:color w:val="000000"/>
        </w:rPr>
        <w:tab/>
      </w:r>
    </w:p>
    <w:p w:rsidR="001E3332" w:rsidRDefault="001E3332" w:rsidP="00A33420">
      <w:pPr>
        <w:rPr>
          <w:bCs/>
          <w:color w:val="000000"/>
        </w:rPr>
      </w:pPr>
    </w:p>
    <w:p w:rsidR="001E3332" w:rsidRPr="00180A08" w:rsidRDefault="001E3332" w:rsidP="00A33420">
      <w:pPr>
        <w:rPr>
          <w:bCs/>
          <w:color w:val="000000"/>
        </w:rPr>
      </w:pPr>
    </w:p>
    <w:p w:rsidR="001E3332" w:rsidRPr="008C002D" w:rsidRDefault="001E3332" w:rsidP="00A33420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ind w:left="5580"/>
      </w:pPr>
      <w:r>
        <w:t xml:space="preserve"> ............................................</w:t>
      </w:r>
      <w:r w:rsidR="00B7078D">
        <w:t>....</w:t>
      </w:r>
    </w:p>
    <w:p w:rsidR="001E3332" w:rsidRPr="002F74A5" w:rsidRDefault="001E3332" w:rsidP="00A33420">
      <w:pPr>
        <w:tabs>
          <w:tab w:val="left" w:pos="142"/>
          <w:tab w:val="left" w:pos="709"/>
          <w:tab w:val="left" w:pos="851"/>
          <w:tab w:val="left" w:pos="1134"/>
          <w:tab w:val="left" w:pos="1418"/>
        </w:tabs>
        <w:ind w:left="6096"/>
        <w:rPr>
          <w:b/>
        </w:rPr>
      </w:pPr>
      <w:r w:rsidRPr="002F74A5">
        <w:rPr>
          <w:b/>
          <w:bCs/>
        </w:rPr>
        <w:t xml:space="preserve">Ing. Zdeněk </w:t>
      </w:r>
      <w:proofErr w:type="spellStart"/>
      <w:r w:rsidRPr="002F74A5">
        <w:rPr>
          <w:b/>
          <w:bCs/>
        </w:rPr>
        <w:t>Brantl</w:t>
      </w:r>
      <w:proofErr w:type="spellEnd"/>
      <w:r w:rsidRPr="002F74A5">
        <w:rPr>
          <w:b/>
        </w:rPr>
        <w:tab/>
      </w:r>
      <w:r w:rsidR="00B7078D" w:rsidRPr="002F74A5">
        <w:rPr>
          <w:b/>
        </w:rPr>
        <w:t xml:space="preserve">                        </w:t>
      </w:r>
      <w:r w:rsidR="002F74A5">
        <w:rPr>
          <w:b/>
        </w:rPr>
        <w:tab/>
        <w:t xml:space="preserve">   </w:t>
      </w:r>
      <w:r w:rsidRPr="002F74A5">
        <w:rPr>
          <w:b/>
        </w:rPr>
        <w:t xml:space="preserve">starosta </w:t>
      </w:r>
    </w:p>
    <w:p w:rsidR="001E3332" w:rsidRDefault="001E3332" w:rsidP="00BA2B39">
      <w:pPr>
        <w:jc w:val="both"/>
      </w:pPr>
    </w:p>
    <w:sectPr w:rsidR="001E3332" w:rsidSect="00481C1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7B"/>
    <w:multiLevelType w:val="hybridMultilevel"/>
    <w:tmpl w:val="3FE21D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85BAF"/>
    <w:multiLevelType w:val="hybridMultilevel"/>
    <w:tmpl w:val="28D27C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48F8"/>
    <w:multiLevelType w:val="hybridMultilevel"/>
    <w:tmpl w:val="38D24E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61D72"/>
    <w:multiLevelType w:val="hybridMultilevel"/>
    <w:tmpl w:val="979E07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92D40"/>
    <w:multiLevelType w:val="hybridMultilevel"/>
    <w:tmpl w:val="CBBA2A38"/>
    <w:lvl w:ilvl="0" w:tplc="8542DD8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253F1F55"/>
    <w:multiLevelType w:val="hybridMultilevel"/>
    <w:tmpl w:val="681A2DDE"/>
    <w:lvl w:ilvl="0" w:tplc="BF967EB4">
      <w:start w:val="3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F6ECE"/>
    <w:multiLevelType w:val="hybridMultilevel"/>
    <w:tmpl w:val="46909838"/>
    <w:lvl w:ilvl="0" w:tplc="B69CF0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A07BE9"/>
    <w:multiLevelType w:val="hybridMultilevel"/>
    <w:tmpl w:val="F7CE251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4459E"/>
    <w:multiLevelType w:val="hybridMultilevel"/>
    <w:tmpl w:val="F7D8C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A6A37"/>
    <w:multiLevelType w:val="hybridMultilevel"/>
    <w:tmpl w:val="09F8E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1C22C3"/>
    <w:multiLevelType w:val="hybridMultilevel"/>
    <w:tmpl w:val="858821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C8"/>
    <w:rsid w:val="00031246"/>
    <w:rsid w:val="00035707"/>
    <w:rsid w:val="00055989"/>
    <w:rsid w:val="00061625"/>
    <w:rsid w:val="00073DB2"/>
    <w:rsid w:val="00080469"/>
    <w:rsid w:val="000B4F29"/>
    <w:rsid w:val="000D78F9"/>
    <w:rsid w:val="000E1A19"/>
    <w:rsid w:val="00113D98"/>
    <w:rsid w:val="0012173A"/>
    <w:rsid w:val="00127165"/>
    <w:rsid w:val="001341C6"/>
    <w:rsid w:val="00142141"/>
    <w:rsid w:val="001501A1"/>
    <w:rsid w:val="0015628B"/>
    <w:rsid w:val="00157E5D"/>
    <w:rsid w:val="00180A08"/>
    <w:rsid w:val="001A39B2"/>
    <w:rsid w:val="001C199E"/>
    <w:rsid w:val="001D26E2"/>
    <w:rsid w:val="001E3332"/>
    <w:rsid w:val="001F5C28"/>
    <w:rsid w:val="00212BC2"/>
    <w:rsid w:val="00217B38"/>
    <w:rsid w:val="002426F9"/>
    <w:rsid w:val="00281A06"/>
    <w:rsid w:val="002A09B1"/>
    <w:rsid w:val="002C1516"/>
    <w:rsid w:val="002C2DD5"/>
    <w:rsid w:val="002F74A5"/>
    <w:rsid w:val="003250EC"/>
    <w:rsid w:val="00327D1B"/>
    <w:rsid w:val="003377A7"/>
    <w:rsid w:val="00344CC8"/>
    <w:rsid w:val="00383454"/>
    <w:rsid w:val="003C359A"/>
    <w:rsid w:val="003F1F27"/>
    <w:rsid w:val="004143B2"/>
    <w:rsid w:val="004206F8"/>
    <w:rsid w:val="004311AF"/>
    <w:rsid w:val="00460C8A"/>
    <w:rsid w:val="004678EB"/>
    <w:rsid w:val="00470C8B"/>
    <w:rsid w:val="00481C13"/>
    <w:rsid w:val="0049288A"/>
    <w:rsid w:val="004A1DF1"/>
    <w:rsid w:val="004A2D39"/>
    <w:rsid w:val="004D2A84"/>
    <w:rsid w:val="004D301A"/>
    <w:rsid w:val="00504390"/>
    <w:rsid w:val="00530B3E"/>
    <w:rsid w:val="00531188"/>
    <w:rsid w:val="00595ED5"/>
    <w:rsid w:val="005A3B09"/>
    <w:rsid w:val="005B59EA"/>
    <w:rsid w:val="005F3B1D"/>
    <w:rsid w:val="006B0F9C"/>
    <w:rsid w:val="006C0160"/>
    <w:rsid w:val="006C4C53"/>
    <w:rsid w:val="00701414"/>
    <w:rsid w:val="00704D0D"/>
    <w:rsid w:val="007350B8"/>
    <w:rsid w:val="00735DC0"/>
    <w:rsid w:val="00741AC7"/>
    <w:rsid w:val="00742496"/>
    <w:rsid w:val="00742A9C"/>
    <w:rsid w:val="00746D1B"/>
    <w:rsid w:val="00755A85"/>
    <w:rsid w:val="007625DE"/>
    <w:rsid w:val="007B0861"/>
    <w:rsid w:val="007C5AA3"/>
    <w:rsid w:val="007D39E5"/>
    <w:rsid w:val="007D4A66"/>
    <w:rsid w:val="007E4EBD"/>
    <w:rsid w:val="00807035"/>
    <w:rsid w:val="00823F6C"/>
    <w:rsid w:val="00886190"/>
    <w:rsid w:val="008B1140"/>
    <w:rsid w:val="008B12E1"/>
    <w:rsid w:val="008B4382"/>
    <w:rsid w:val="008C002D"/>
    <w:rsid w:val="008C3A4F"/>
    <w:rsid w:val="008E28FD"/>
    <w:rsid w:val="00941CD0"/>
    <w:rsid w:val="009678E9"/>
    <w:rsid w:val="00984790"/>
    <w:rsid w:val="009A53B8"/>
    <w:rsid w:val="009B10B2"/>
    <w:rsid w:val="009C10EC"/>
    <w:rsid w:val="009F1BDD"/>
    <w:rsid w:val="009F2D6B"/>
    <w:rsid w:val="009F4DCE"/>
    <w:rsid w:val="00A06D08"/>
    <w:rsid w:val="00A173E0"/>
    <w:rsid w:val="00A23137"/>
    <w:rsid w:val="00A33420"/>
    <w:rsid w:val="00A873BF"/>
    <w:rsid w:val="00A91C8C"/>
    <w:rsid w:val="00A92E51"/>
    <w:rsid w:val="00A9735B"/>
    <w:rsid w:val="00B7078D"/>
    <w:rsid w:val="00B7196E"/>
    <w:rsid w:val="00B75906"/>
    <w:rsid w:val="00B95333"/>
    <w:rsid w:val="00B957C5"/>
    <w:rsid w:val="00BA2B39"/>
    <w:rsid w:val="00BA4425"/>
    <w:rsid w:val="00BF6A9A"/>
    <w:rsid w:val="00BF7235"/>
    <w:rsid w:val="00C136AB"/>
    <w:rsid w:val="00C15E73"/>
    <w:rsid w:val="00C65FFB"/>
    <w:rsid w:val="00CA7B28"/>
    <w:rsid w:val="00CC37FA"/>
    <w:rsid w:val="00CC602F"/>
    <w:rsid w:val="00CE7134"/>
    <w:rsid w:val="00CF6774"/>
    <w:rsid w:val="00D0577F"/>
    <w:rsid w:val="00D23109"/>
    <w:rsid w:val="00D535DC"/>
    <w:rsid w:val="00D879D2"/>
    <w:rsid w:val="00DD55A2"/>
    <w:rsid w:val="00DE35E3"/>
    <w:rsid w:val="00DF1F19"/>
    <w:rsid w:val="00E12C91"/>
    <w:rsid w:val="00E31745"/>
    <w:rsid w:val="00E35222"/>
    <w:rsid w:val="00E51B86"/>
    <w:rsid w:val="00E6662A"/>
    <w:rsid w:val="00EA4FDD"/>
    <w:rsid w:val="00EC1341"/>
    <w:rsid w:val="00EF674B"/>
    <w:rsid w:val="00F06846"/>
    <w:rsid w:val="00F07300"/>
    <w:rsid w:val="00F96DD2"/>
    <w:rsid w:val="00FB2660"/>
    <w:rsid w:val="00FD055B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4A66"/>
    <w:pPr>
      <w:keepNext/>
      <w:outlineLvl w:val="0"/>
    </w:pPr>
    <w:rPr>
      <w:b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7D4A66"/>
    <w:pPr>
      <w:keepNext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7424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qFormat/>
    <w:rsid w:val="007424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4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64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64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647B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BA2B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47B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7D4A6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33420"/>
    <w:rPr>
      <w:b/>
    </w:rPr>
  </w:style>
  <w:style w:type="paragraph" w:styleId="Zkladntext">
    <w:name w:val="Body Text"/>
    <w:basedOn w:val="Normln"/>
    <w:link w:val="ZkladntextChar"/>
    <w:uiPriority w:val="99"/>
    <w:rsid w:val="00A33420"/>
    <w:pPr>
      <w:jc w:val="both"/>
    </w:pPr>
    <w:rPr>
      <w:rFonts w:ascii="Arial" w:hAnsi="Arial" w:cs="Arial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647B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A3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B647B"/>
    <w:rPr>
      <w:rFonts w:ascii="Courier New" w:hAnsi="Courier New" w:cs="Courier New"/>
    </w:rPr>
  </w:style>
  <w:style w:type="paragraph" w:styleId="Bezmezer">
    <w:name w:val="No Spacing"/>
    <w:uiPriority w:val="1"/>
    <w:qFormat/>
    <w:rsid w:val="00B759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4A66"/>
    <w:pPr>
      <w:keepNext/>
      <w:outlineLvl w:val="0"/>
    </w:pPr>
    <w:rPr>
      <w:b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7D4A66"/>
    <w:pPr>
      <w:keepNext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7424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qFormat/>
    <w:rsid w:val="007424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4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64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64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647B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BA2B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47B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7D4A6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33420"/>
    <w:rPr>
      <w:b/>
    </w:rPr>
  </w:style>
  <w:style w:type="paragraph" w:styleId="Zkladntext">
    <w:name w:val="Body Text"/>
    <w:basedOn w:val="Normln"/>
    <w:link w:val="ZkladntextChar"/>
    <w:uiPriority w:val="99"/>
    <w:rsid w:val="00A33420"/>
    <w:pPr>
      <w:jc w:val="both"/>
    </w:pPr>
    <w:rPr>
      <w:rFonts w:ascii="Arial" w:hAnsi="Arial" w:cs="Arial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647B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A3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B647B"/>
    <w:rPr>
      <w:rFonts w:ascii="Courier New" w:hAnsi="Courier New" w:cs="Courier New"/>
    </w:rPr>
  </w:style>
  <w:style w:type="paragraph" w:styleId="Bezmezer">
    <w:name w:val="No Spacing"/>
    <w:uiPriority w:val="1"/>
    <w:qFormat/>
    <w:rsid w:val="00B75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jetek@meu.kras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981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Kraslice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Dostálová</dc:creator>
  <cp:keywords/>
  <dc:description/>
  <cp:lastModifiedBy>Jiří Zapletal</cp:lastModifiedBy>
  <cp:revision>9</cp:revision>
  <cp:lastPrinted>2012-06-08T07:21:00Z</cp:lastPrinted>
  <dcterms:created xsi:type="dcterms:W3CDTF">2014-06-30T14:17:00Z</dcterms:created>
  <dcterms:modified xsi:type="dcterms:W3CDTF">2014-07-04T10:50:00Z</dcterms:modified>
</cp:coreProperties>
</file>